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222D" w:rsidRDefault="0007222D">
      <w:pPr>
        <w:pStyle w:val="Title"/>
      </w:pPr>
      <w:bookmarkStart w:id="0" w:name="_GoBack"/>
      <w:bookmarkEnd w:id="0"/>
    </w:p>
    <w:p w:rsidR="00150060" w:rsidRPr="00F70CA0" w:rsidRDefault="00150060">
      <w:pPr>
        <w:pStyle w:val="Title"/>
        <w:rPr>
          <w:sz w:val="40"/>
          <w:szCs w:val="40"/>
        </w:rPr>
      </w:pPr>
      <w:r w:rsidRPr="00F70CA0">
        <w:rPr>
          <w:sz w:val="40"/>
          <w:szCs w:val="40"/>
        </w:rPr>
        <w:t>Pittsburg State University</w:t>
      </w:r>
    </w:p>
    <w:p w:rsidR="0007222D" w:rsidRPr="00F70CA0" w:rsidRDefault="00150060" w:rsidP="00F70CA0">
      <w:pPr>
        <w:pStyle w:val="Heading2"/>
      </w:pPr>
      <w:r>
        <w:t xml:space="preserve">DEPARTMENT OF </w:t>
      </w:r>
      <w:r w:rsidR="00FF22C4">
        <w:t xml:space="preserve">AUTOMOTIVE </w:t>
      </w:r>
      <w:r>
        <w:t xml:space="preserve">TECHNOLOGY </w:t>
      </w:r>
    </w:p>
    <w:p w:rsidR="00150060" w:rsidRDefault="00150060">
      <w:pPr>
        <w:pStyle w:val="Heading3"/>
        <w:jc w:val="center"/>
        <w:rPr>
          <w:b/>
          <w:bCs/>
          <w:i/>
          <w:iCs/>
        </w:rPr>
      </w:pPr>
      <w:r>
        <w:rPr>
          <w:b/>
          <w:bCs/>
          <w:i/>
          <w:iCs/>
        </w:rPr>
        <w:t>Course Syllabus</w:t>
      </w:r>
    </w:p>
    <w:p w:rsidR="0007222D" w:rsidRPr="0007222D" w:rsidRDefault="0007222D" w:rsidP="0007222D"/>
    <w:p w:rsidR="00150060" w:rsidRPr="00E03085" w:rsidRDefault="00E03085" w:rsidP="00E03085">
      <w:pPr>
        <w:pStyle w:val="Heading4"/>
        <w:spacing w:after="120"/>
        <w:rPr>
          <w:b/>
          <w:bCs/>
          <w:sz w:val="24"/>
          <w:szCs w:val="24"/>
          <w:u w:val="single"/>
        </w:rPr>
      </w:pPr>
      <w:r w:rsidRPr="00E03085">
        <w:rPr>
          <w:b/>
          <w:bCs/>
          <w:sz w:val="24"/>
          <w:szCs w:val="24"/>
        </w:rPr>
        <w:t>Course Name:</w:t>
      </w:r>
      <w:r>
        <w:rPr>
          <w:b/>
          <w:bCs/>
          <w:sz w:val="24"/>
          <w:szCs w:val="24"/>
        </w:rPr>
        <w:t xml:space="preserve"> </w:t>
      </w:r>
      <w:r w:rsidRPr="00E03085">
        <w:rPr>
          <w:b/>
          <w:bCs/>
          <w:sz w:val="24"/>
          <w:szCs w:val="24"/>
        </w:rPr>
        <w:t xml:space="preserve"> </w:t>
      </w:r>
      <w:r w:rsidRPr="00E03085">
        <w:rPr>
          <w:b/>
          <w:bCs/>
          <w:sz w:val="24"/>
          <w:szCs w:val="24"/>
          <w:u w:val="single"/>
        </w:rPr>
        <w:t>Automotive Electrical / Electronic Equipment Lab</w:t>
      </w:r>
    </w:p>
    <w:p w:rsidR="00B7146C" w:rsidRPr="00B7146C" w:rsidRDefault="00B7146C" w:rsidP="00E27A6B">
      <w:pPr>
        <w:pStyle w:val="Heading4"/>
        <w:tabs>
          <w:tab w:val="left" w:pos="1980"/>
          <w:tab w:val="left" w:pos="5040"/>
          <w:tab w:val="left" w:pos="7560"/>
        </w:tabs>
        <w:rPr>
          <w:sz w:val="24"/>
        </w:rPr>
      </w:pPr>
      <w:r>
        <w:rPr>
          <w:b/>
          <w:bCs/>
          <w:sz w:val="24"/>
          <w:szCs w:val="24"/>
        </w:rPr>
        <w:t>Course Numbers:</w:t>
      </w:r>
      <w:r>
        <w:rPr>
          <w:b/>
          <w:bCs/>
          <w:sz w:val="24"/>
          <w:szCs w:val="24"/>
        </w:rPr>
        <w:tab/>
      </w:r>
      <w:r w:rsidR="00E03085" w:rsidRPr="00B7146C">
        <w:rPr>
          <w:bCs/>
          <w:sz w:val="24"/>
          <w:szCs w:val="24"/>
        </w:rPr>
        <w:t>AT 216-01</w:t>
      </w:r>
      <w:r w:rsidR="00E03085">
        <w:rPr>
          <w:b/>
          <w:bCs/>
        </w:rPr>
        <w:t xml:space="preserve"> </w:t>
      </w:r>
      <w:r>
        <w:rPr>
          <w:b/>
          <w:bCs/>
        </w:rPr>
        <w:tab/>
      </w:r>
      <w:r>
        <w:rPr>
          <w:b/>
          <w:bCs/>
          <w:sz w:val="24"/>
        </w:rPr>
        <w:t>Course Time Schedules</w:t>
      </w:r>
      <w:r w:rsidR="00AD1D59">
        <w:rPr>
          <w:sz w:val="24"/>
        </w:rPr>
        <w:t>:</w:t>
      </w:r>
      <w:r w:rsidR="00E27A6B">
        <w:rPr>
          <w:sz w:val="24"/>
        </w:rPr>
        <w:tab/>
      </w:r>
      <w:r w:rsidRPr="00B7146C">
        <w:rPr>
          <w:sz w:val="24"/>
        </w:rPr>
        <w:t>T/TH</w:t>
      </w:r>
      <w:r>
        <w:rPr>
          <w:sz w:val="24"/>
        </w:rPr>
        <w:t xml:space="preserve"> </w:t>
      </w:r>
      <w:r w:rsidRPr="00B7146C">
        <w:rPr>
          <w:sz w:val="24"/>
        </w:rPr>
        <w:t xml:space="preserve">2:00 - 4:30 </w:t>
      </w:r>
    </w:p>
    <w:p w:rsidR="00E03085" w:rsidRPr="00B7146C" w:rsidRDefault="00B7146C" w:rsidP="00E27A6B">
      <w:pPr>
        <w:tabs>
          <w:tab w:val="left" w:pos="1980"/>
          <w:tab w:val="left" w:pos="5040"/>
          <w:tab w:val="left" w:pos="7560"/>
        </w:tabs>
        <w:rPr>
          <w:sz w:val="24"/>
          <w:szCs w:val="24"/>
        </w:rPr>
      </w:pPr>
      <w:r>
        <w:tab/>
      </w:r>
      <w:r w:rsidRPr="00B7146C">
        <w:rPr>
          <w:sz w:val="24"/>
          <w:szCs w:val="24"/>
        </w:rPr>
        <w:t>AT 216-02</w:t>
      </w:r>
      <w:r w:rsidR="00AD1D59">
        <w:tab/>
      </w:r>
      <w:r w:rsidR="00970550">
        <w:tab/>
      </w:r>
      <w:r w:rsidRPr="00B7146C">
        <w:rPr>
          <w:sz w:val="24"/>
          <w:szCs w:val="24"/>
        </w:rPr>
        <w:t xml:space="preserve">M/W </w:t>
      </w:r>
      <w:r w:rsidR="008604AF">
        <w:rPr>
          <w:sz w:val="24"/>
        </w:rPr>
        <w:t>2</w:t>
      </w:r>
      <w:r w:rsidRPr="00B7146C">
        <w:rPr>
          <w:sz w:val="24"/>
        </w:rPr>
        <w:t xml:space="preserve">:00 - </w:t>
      </w:r>
      <w:r w:rsidR="008604AF">
        <w:rPr>
          <w:sz w:val="24"/>
        </w:rPr>
        <w:t>4</w:t>
      </w:r>
      <w:r w:rsidRPr="00B7146C">
        <w:rPr>
          <w:sz w:val="24"/>
        </w:rPr>
        <w:t>:30</w:t>
      </w:r>
    </w:p>
    <w:p w:rsidR="00E03085" w:rsidRPr="00B7146C" w:rsidRDefault="00E03085" w:rsidP="00970550">
      <w:pPr>
        <w:tabs>
          <w:tab w:val="left" w:pos="5040"/>
        </w:tabs>
      </w:pPr>
    </w:p>
    <w:p w:rsidR="00150060" w:rsidRDefault="00150060" w:rsidP="00970550">
      <w:pPr>
        <w:pStyle w:val="Heading4"/>
        <w:tabs>
          <w:tab w:val="left" w:pos="5040"/>
        </w:tabs>
        <w:spacing w:after="120"/>
        <w:rPr>
          <w:sz w:val="24"/>
        </w:rPr>
      </w:pPr>
      <w:r>
        <w:rPr>
          <w:b/>
          <w:bCs/>
          <w:sz w:val="24"/>
        </w:rPr>
        <w:t>Credit Hours</w:t>
      </w:r>
      <w:r w:rsidR="00BB10F2" w:rsidRPr="00BB10F2">
        <w:rPr>
          <w:b/>
          <w:sz w:val="24"/>
        </w:rPr>
        <w:t>:</w:t>
      </w:r>
      <w:r>
        <w:rPr>
          <w:sz w:val="24"/>
        </w:rPr>
        <w:t xml:space="preserve">  3</w:t>
      </w:r>
      <w:r>
        <w:rPr>
          <w:sz w:val="24"/>
        </w:rPr>
        <w:tab/>
      </w:r>
      <w:r w:rsidR="00E414D4">
        <w:rPr>
          <w:b/>
          <w:sz w:val="24"/>
        </w:rPr>
        <w:t xml:space="preserve">Semester: </w:t>
      </w:r>
      <w:r w:rsidR="008604AF">
        <w:rPr>
          <w:sz w:val="24"/>
        </w:rPr>
        <w:t>SP</w:t>
      </w:r>
      <w:r w:rsidR="00E414D4">
        <w:rPr>
          <w:sz w:val="24"/>
        </w:rPr>
        <w:t>201</w:t>
      </w:r>
      <w:r w:rsidR="008604AF">
        <w:rPr>
          <w:sz w:val="24"/>
        </w:rPr>
        <w:t>4</w:t>
      </w:r>
      <w:r w:rsidR="00D068BD">
        <w:rPr>
          <w:sz w:val="24"/>
        </w:rPr>
        <w:t xml:space="preserve"> </w:t>
      </w:r>
    </w:p>
    <w:p w:rsidR="00795075" w:rsidRPr="00E03085" w:rsidRDefault="00E03085" w:rsidP="00970550">
      <w:pPr>
        <w:tabs>
          <w:tab w:val="left" w:pos="5040"/>
        </w:tabs>
        <w:spacing w:after="120"/>
        <w:rPr>
          <w:sz w:val="24"/>
          <w:szCs w:val="24"/>
        </w:rPr>
      </w:pPr>
      <w:r>
        <w:rPr>
          <w:b/>
          <w:sz w:val="24"/>
        </w:rPr>
        <w:t>Classr</w:t>
      </w:r>
      <w:r w:rsidRPr="00BB10F2">
        <w:rPr>
          <w:b/>
          <w:sz w:val="24"/>
        </w:rPr>
        <w:t>oom:</w:t>
      </w:r>
      <w:r w:rsidR="00970550">
        <w:rPr>
          <w:b/>
          <w:sz w:val="24"/>
        </w:rPr>
        <w:t xml:space="preserve">  </w:t>
      </w:r>
      <w:r>
        <w:rPr>
          <w:sz w:val="24"/>
        </w:rPr>
        <w:t>N104 KTC</w:t>
      </w:r>
      <w:r w:rsidR="00970550">
        <w:tab/>
      </w:r>
      <w:r w:rsidR="009755A0" w:rsidRPr="009755A0">
        <w:rPr>
          <w:b/>
          <w:sz w:val="24"/>
          <w:szCs w:val="24"/>
        </w:rPr>
        <w:t>L</w:t>
      </w:r>
      <w:r w:rsidR="00970550">
        <w:rPr>
          <w:b/>
          <w:sz w:val="24"/>
          <w:szCs w:val="24"/>
        </w:rPr>
        <w:t>ab</w:t>
      </w:r>
      <w:r w:rsidR="00721443">
        <w:rPr>
          <w:b/>
          <w:sz w:val="24"/>
          <w:szCs w:val="24"/>
        </w:rPr>
        <w:t xml:space="preserve">: </w:t>
      </w:r>
      <w:r w:rsidR="00721443" w:rsidRPr="00E03085">
        <w:rPr>
          <w:sz w:val="24"/>
          <w:szCs w:val="24"/>
        </w:rPr>
        <w:t>N114 KTC</w:t>
      </w:r>
      <w:r w:rsidR="00795075">
        <w:t xml:space="preserve"> </w:t>
      </w:r>
      <w:r w:rsidR="00150060" w:rsidRPr="00BB10F2">
        <w:rPr>
          <w:b/>
          <w:sz w:val="24"/>
        </w:rPr>
        <w:tab/>
      </w:r>
      <w:r w:rsidR="009755A0">
        <w:rPr>
          <w:b/>
          <w:bCs/>
          <w:sz w:val="24"/>
        </w:rPr>
        <w:t xml:space="preserve"> </w:t>
      </w:r>
    </w:p>
    <w:p w:rsidR="00150060" w:rsidRDefault="001E1384" w:rsidP="00970550">
      <w:pPr>
        <w:tabs>
          <w:tab w:val="left" w:pos="5040"/>
          <w:tab w:val="left" w:pos="6300"/>
        </w:tabs>
        <w:spacing w:after="120"/>
        <w:rPr>
          <w:b/>
          <w:bCs/>
          <w:sz w:val="24"/>
        </w:rPr>
      </w:pPr>
      <w:r>
        <w:rPr>
          <w:b/>
          <w:bCs/>
          <w:sz w:val="24"/>
        </w:rPr>
        <w:t>Instructor</w:t>
      </w:r>
      <w:r w:rsidR="00150060">
        <w:rPr>
          <w:b/>
          <w:bCs/>
          <w:sz w:val="24"/>
        </w:rPr>
        <w:t>:</w:t>
      </w:r>
      <w:r w:rsidR="00970550">
        <w:rPr>
          <w:b/>
          <w:bCs/>
          <w:sz w:val="24"/>
        </w:rPr>
        <w:t xml:space="preserve">  </w:t>
      </w:r>
      <w:r>
        <w:rPr>
          <w:sz w:val="24"/>
        </w:rPr>
        <w:t>Mike Elder</w:t>
      </w:r>
      <w:r w:rsidR="00795075">
        <w:rPr>
          <w:sz w:val="24"/>
        </w:rPr>
        <w:tab/>
      </w:r>
      <w:r w:rsidR="00795075" w:rsidRPr="00795075">
        <w:rPr>
          <w:b/>
          <w:sz w:val="24"/>
        </w:rPr>
        <w:t>Telephone:</w:t>
      </w:r>
      <w:r w:rsidR="00795075">
        <w:rPr>
          <w:sz w:val="24"/>
        </w:rPr>
        <w:t xml:space="preserve">  (620) 235-4</w:t>
      </w:r>
      <w:r>
        <w:rPr>
          <w:sz w:val="24"/>
        </w:rPr>
        <w:t>557</w:t>
      </w:r>
    </w:p>
    <w:p w:rsidR="00150060" w:rsidRDefault="00150060" w:rsidP="00970550">
      <w:pPr>
        <w:tabs>
          <w:tab w:val="left" w:pos="5040"/>
          <w:tab w:val="left" w:pos="6300"/>
        </w:tabs>
        <w:spacing w:after="120"/>
        <w:rPr>
          <w:sz w:val="24"/>
        </w:rPr>
      </w:pPr>
      <w:r>
        <w:rPr>
          <w:b/>
          <w:bCs/>
          <w:sz w:val="24"/>
        </w:rPr>
        <w:t>Office:</w:t>
      </w:r>
      <w:r w:rsidR="00970550">
        <w:rPr>
          <w:b/>
          <w:bCs/>
          <w:sz w:val="24"/>
        </w:rPr>
        <w:t xml:space="preserve">  </w:t>
      </w:r>
      <w:r w:rsidRPr="001417A6">
        <w:rPr>
          <w:bCs/>
          <w:sz w:val="24"/>
        </w:rPr>
        <w:t>N</w:t>
      </w:r>
      <w:r w:rsidR="009B4BE4">
        <w:rPr>
          <w:sz w:val="24"/>
        </w:rPr>
        <w:t>120</w:t>
      </w:r>
      <w:r w:rsidR="001E1384">
        <w:rPr>
          <w:sz w:val="24"/>
        </w:rPr>
        <w:t>b</w:t>
      </w:r>
      <w:r w:rsidR="005E04DB">
        <w:rPr>
          <w:sz w:val="24"/>
        </w:rPr>
        <w:t xml:space="preserve"> (</w:t>
      </w:r>
      <w:r>
        <w:rPr>
          <w:sz w:val="24"/>
        </w:rPr>
        <w:t>Kansas</w:t>
      </w:r>
      <w:r w:rsidR="005E04DB">
        <w:rPr>
          <w:sz w:val="24"/>
        </w:rPr>
        <w:t xml:space="preserve"> Technology Center)</w:t>
      </w:r>
      <w:r>
        <w:rPr>
          <w:sz w:val="24"/>
        </w:rPr>
        <w:tab/>
      </w:r>
      <w:r w:rsidR="00795075" w:rsidRPr="00795075">
        <w:rPr>
          <w:b/>
          <w:sz w:val="24"/>
        </w:rPr>
        <w:t>Fax:</w:t>
      </w:r>
      <w:r w:rsidR="00795075">
        <w:rPr>
          <w:b/>
          <w:sz w:val="24"/>
        </w:rPr>
        <w:t xml:space="preserve"> </w:t>
      </w:r>
      <w:r w:rsidR="00E03085">
        <w:rPr>
          <w:b/>
          <w:sz w:val="24"/>
        </w:rPr>
        <w:t xml:space="preserve"> </w:t>
      </w:r>
      <w:r w:rsidR="00795075" w:rsidRPr="00795075">
        <w:rPr>
          <w:sz w:val="24"/>
        </w:rPr>
        <w:t>(620) 235-6190</w:t>
      </w:r>
    </w:p>
    <w:p w:rsidR="0064783F" w:rsidRDefault="0064783F" w:rsidP="0064783F">
      <w:pPr>
        <w:tabs>
          <w:tab w:val="left" w:pos="5040"/>
          <w:tab w:val="left" w:pos="6300"/>
        </w:tabs>
        <w:rPr>
          <w:sz w:val="24"/>
        </w:rPr>
      </w:pPr>
      <w:r>
        <w:rPr>
          <w:b/>
          <w:bCs/>
          <w:sz w:val="24"/>
        </w:rPr>
        <w:t xml:space="preserve">Office Hours:  </w:t>
      </w:r>
      <w:r>
        <w:rPr>
          <w:sz w:val="24"/>
        </w:rPr>
        <w:t>MWF 8:00 – 11:00AM</w:t>
      </w:r>
      <w:r>
        <w:rPr>
          <w:sz w:val="24"/>
        </w:rPr>
        <w:tab/>
      </w:r>
      <w:r>
        <w:rPr>
          <w:b/>
          <w:sz w:val="24"/>
        </w:rPr>
        <w:t xml:space="preserve">E-mail:  </w:t>
      </w:r>
      <w:hyperlink r:id="rId9" w:history="1">
        <w:r>
          <w:rPr>
            <w:rStyle w:val="Hyperlink"/>
            <w:sz w:val="24"/>
          </w:rPr>
          <w:t>melder@pittstate.edu</w:t>
        </w:r>
      </w:hyperlink>
    </w:p>
    <w:p w:rsidR="0064783F" w:rsidRDefault="0064783F" w:rsidP="0064783F">
      <w:pPr>
        <w:tabs>
          <w:tab w:val="left" w:pos="1530"/>
          <w:tab w:val="left" w:pos="6300"/>
        </w:tabs>
        <w:rPr>
          <w:sz w:val="24"/>
        </w:rPr>
      </w:pPr>
      <w:r>
        <w:rPr>
          <w:sz w:val="24"/>
        </w:rPr>
        <w:tab/>
        <w:t>T/TH 8:00 – 9:00AM</w:t>
      </w:r>
    </w:p>
    <w:p w:rsidR="0007222D" w:rsidRDefault="0007222D" w:rsidP="00970550">
      <w:pPr>
        <w:tabs>
          <w:tab w:val="left" w:pos="5040"/>
          <w:tab w:val="left" w:pos="6300"/>
        </w:tabs>
        <w:rPr>
          <w:sz w:val="24"/>
        </w:rPr>
      </w:pPr>
    </w:p>
    <w:p w:rsidR="00150060" w:rsidRDefault="00150060">
      <w:pPr>
        <w:pStyle w:val="Heading5"/>
      </w:pPr>
      <w:r>
        <w:t>COURSE DESCRIPTION:</w:t>
      </w:r>
    </w:p>
    <w:p w:rsidR="00DF67BC" w:rsidRDefault="00E27A6B" w:rsidP="00DF67BC">
      <w:pPr>
        <w:pStyle w:val="BodyText"/>
        <w:ind w:left="360"/>
      </w:pPr>
      <w:r>
        <w:t xml:space="preserve">AT-216 is the co-requisite lab course for the AT215 Electrical/Electronic Equipment course.  </w:t>
      </w:r>
      <w:r w:rsidR="00DF67BC">
        <w:t xml:space="preserve">It provides students with hands-on experiences using automotive service equipment to apply the theory and principles that are taught in the AT-215 </w:t>
      </w:r>
      <w:r>
        <w:t>c</w:t>
      </w:r>
      <w:r w:rsidR="00DF67BC">
        <w:t>o-requisite course.</w:t>
      </w:r>
    </w:p>
    <w:p w:rsidR="0007222D" w:rsidRDefault="0007222D">
      <w:pPr>
        <w:pStyle w:val="BodyText"/>
      </w:pPr>
    </w:p>
    <w:p w:rsidR="00150060" w:rsidRPr="00DF67BC" w:rsidRDefault="00DF67BC">
      <w:pPr>
        <w:rPr>
          <w:bCs/>
          <w:sz w:val="24"/>
          <w:szCs w:val="24"/>
        </w:rPr>
      </w:pPr>
      <w:r>
        <w:rPr>
          <w:b/>
          <w:bCs/>
          <w:sz w:val="24"/>
          <w:szCs w:val="24"/>
        </w:rPr>
        <w:t>CO-REQUISITE:</w:t>
      </w:r>
      <w:r>
        <w:rPr>
          <w:bCs/>
          <w:sz w:val="24"/>
          <w:szCs w:val="24"/>
        </w:rPr>
        <w:t xml:space="preserve"> AT-215 Electrical/Electronic E</w:t>
      </w:r>
      <w:r w:rsidR="00561E44">
        <w:rPr>
          <w:bCs/>
          <w:sz w:val="24"/>
          <w:szCs w:val="24"/>
        </w:rPr>
        <w:t>q</w:t>
      </w:r>
      <w:r>
        <w:rPr>
          <w:bCs/>
          <w:sz w:val="24"/>
          <w:szCs w:val="24"/>
        </w:rPr>
        <w:t>uipment</w:t>
      </w:r>
    </w:p>
    <w:p w:rsidR="00DF67BC" w:rsidRDefault="00DF67BC">
      <w:pPr>
        <w:rPr>
          <w:b/>
          <w:sz w:val="24"/>
          <w:szCs w:val="24"/>
        </w:rPr>
      </w:pPr>
    </w:p>
    <w:p w:rsidR="005C65D2" w:rsidRDefault="00DF67BC">
      <w:pPr>
        <w:rPr>
          <w:b/>
          <w:sz w:val="24"/>
          <w:szCs w:val="24"/>
        </w:rPr>
      </w:pPr>
      <w:r>
        <w:rPr>
          <w:b/>
          <w:sz w:val="24"/>
          <w:szCs w:val="24"/>
        </w:rPr>
        <w:t>WRITING TO LEARN</w:t>
      </w:r>
      <w:r w:rsidRPr="00DF67BC">
        <w:rPr>
          <w:b/>
          <w:sz w:val="24"/>
          <w:szCs w:val="24"/>
        </w:rPr>
        <w:t>:</w:t>
      </w:r>
    </w:p>
    <w:p w:rsidR="00E414D4" w:rsidRDefault="00792C50" w:rsidP="00E414D4">
      <w:pPr>
        <w:ind w:left="360"/>
        <w:rPr>
          <w:b/>
          <w:sz w:val="24"/>
          <w:szCs w:val="24"/>
        </w:rPr>
      </w:pPr>
      <w:r w:rsidRPr="00792C50">
        <w:rPr>
          <w:sz w:val="24"/>
          <w:szCs w:val="24"/>
        </w:rPr>
        <w:t xml:space="preserve">AT-216 is a </w:t>
      </w:r>
      <w:r w:rsidRPr="00E27A6B">
        <w:rPr>
          <w:b/>
          <w:i/>
          <w:sz w:val="24"/>
          <w:szCs w:val="24"/>
        </w:rPr>
        <w:t>writing to learn</w:t>
      </w:r>
      <w:r w:rsidRPr="00792C50">
        <w:rPr>
          <w:sz w:val="24"/>
          <w:szCs w:val="24"/>
        </w:rPr>
        <w:t xml:space="preserve"> course.  </w:t>
      </w:r>
      <w:r w:rsidR="00757CE6">
        <w:rPr>
          <w:sz w:val="24"/>
          <w:szCs w:val="24"/>
        </w:rPr>
        <w:t>Writing a</w:t>
      </w:r>
      <w:r w:rsidRPr="00792C50">
        <w:rPr>
          <w:sz w:val="24"/>
          <w:szCs w:val="24"/>
        </w:rPr>
        <w:t xml:space="preserve">ssignments will be incorporated to add to the learning experience of the student.  </w:t>
      </w:r>
      <w:r w:rsidR="00561E44">
        <w:rPr>
          <w:sz w:val="24"/>
          <w:szCs w:val="24"/>
        </w:rPr>
        <w:t>Writings will include</w:t>
      </w:r>
      <w:r w:rsidRPr="00792C50">
        <w:rPr>
          <w:sz w:val="24"/>
          <w:szCs w:val="24"/>
        </w:rPr>
        <w:t xml:space="preserve">, </w:t>
      </w:r>
      <w:r w:rsidR="00561E44">
        <w:rPr>
          <w:sz w:val="24"/>
          <w:szCs w:val="24"/>
        </w:rPr>
        <w:t xml:space="preserve">test and quiz short answer and essay questions, </w:t>
      </w:r>
      <w:r w:rsidRPr="00792C50">
        <w:rPr>
          <w:sz w:val="24"/>
          <w:szCs w:val="24"/>
        </w:rPr>
        <w:t xml:space="preserve">lab </w:t>
      </w:r>
      <w:r w:rsidR="00E414D4">
        <w:rPr>
          <w:sz w:val="24"/>
          <w:szCs w:val="24"/>
        </w:rPr>
        <w:t xml:space="preserve">activity sheets and </w:t>
      </w:r>
      <w:r w:rsidR="00B43713" w:rsidRPr="00B43713">
        <w:rPr>
          <w:sz w:val="24"/>
          <w:szCs w:val="24"/>
        </w:rPr>
        <w:t xml:space="preserve">six, two page, </w:t>
      </w:r>
      <w:r w:rsidR="00E414D4">
        <w:rPr>
          <w:sz w:val="24"/>
          <w:szCs w:val="24"/>
        </w:rPr>
        <w:t>electrical circuit diagnostic analysis reports.</w:t>
      </w:r>
      <w:r w:rsidR="00D62EC4">
        <w:rPr>
          <w:sz w:val="24"/>
          <w:szCs w:val="24"/>
        </w:rPr>
        <w:t xml:space="preserve">  </w:t>
      </w:r>
      <w:r w:rsidR="00D62EC4" w:rsidRPr="007C28F0">
        <w:rPr>
          <w:b/>
          <w:sz w:val="24"/>
          <w:szCs w:val="24"/>
          <w:u w:val="single"/>
        </w:rPr>
        <w:t xml:space="preserve">Students must complete at least five of the six </w:t>
      </w:r>
      <w:r w:rsidR="00E414D4" w:rsidRPr="007C28F0">
        <w:rPr>
          <w:b/>
          <w:sz w:val="24"/>
          <w:szCs w:val="24"/>
          <w:u w:val="single"/>
        </w:rPr>
        <w:t>diagnostic analysis report (DAR)</w:t>
      </w:r>
      <w:r w:rsidR="00D62EC4" w:rsidRPr="007C28F0">
        <w:rPr>
          <w:b/>
          <w:sz w:val="24"/>
          <w:szCs w:val="24"/>
          <w:u w:val="single"/>
        </w:rPr>
        <w:t xml:space="preserve"> writing assignments to pass the course.</w:t>
      </w:r>
    </w:p>
    <w:p w:rsidR="00E414D4" w:rsidRDefault="00E414D4" w:rsidP="00E414D4">
      <w:pPr>
        <w:ind w:left="360"/>
      </w:pPr>
    </w:p>
    <w:p w:rsidR="00E414D4" w:rsidRDefault="00561E44" w:rsidP="00E414D4">
      <w:pPr>
        <w:rPr>
          <w:b/>
          <w:sz w:val="24"/>
          <w:szCs w:val="24"/>
        </w:rPr>
      </w:pPr>
      <w:r w:rsidRPr="00E414D4">
        <w:rPr>
          <w:b/>
          <w:sz w:val="24"/>
          <w:szCs w:val="24"/>
        </w:rPr>
        <w:t>PHILOSOPY OF WRITING:</w:t>
      </w:r>
    </w:p>
    <w:p w:rsidR="00561E44" w:rsidRPr="00E414D4" w:rsidRDefault="00561E44" w:rsidP="00E414D4">
      <w:pPr>
        <w:ind w:left="360"/>
        <w:rPr>
          <w:sz w:val="24"/>
          <w:szCs w:val="24"/>
        </w:rPr>
      </w:pPr>
      <w:r w:rsidRPr="00E414D4">
        <w:rPr>
          <w:sz w:val="24"/>
          <w:szCs w:val="24"/>
        </w:rPr>
        <w:t xml:space="preserve">I believe writing is an essential life-skill.  </w:t>
      </w:r>
      <w:r w:rsidR="00BB5EFB" w:rsidRPr="00E414D4">
        <w:rPr>
          <w:sz w:val="24"/>
          <w:szCs w:val="24"/>
        </w:rPr>
        <w:t xml:space="preserve">Writing will help you not only to learn the course material, but will help improve your ability to organize your thoughts and improve your critical thinking skills needed to diagnose modern vehicles.  </w:t>
      </w:r>
      <w:r w:rsidRPr="00E414D4">
        <w:rPr>
          <w:sz w:val="24"/>
          <w:szCs w:val="24"/>
        </w:rPr>
        <w:t xml:space="preserve">Success in your future career will hinge on how well </w:t>
      </w:r>
      <w:r w:rsidR="00BB5EFB" w:rsidRPr="00E414D4">
        <w:rPr>
          <w:sz w:val="24"/>
          <w:szCs w:val="24"/>
        </w:rPr>
        <w:t xml:space="preserve">you </w:t>
      </w:r>
      <w:r w:rsidRPr="00E414D4">
        <w:rPr>
          <w:sz w:val="24"/>
          <w:szCs w:val="24"/>
        </w:rPr>
        <w:t xml:space="preserve">use </w:t>
      </w:r>
      <w:r w:rsidR="00BB5EFB" w:rsidRPr="00E414D4">
        <w:rPr>
          <w:sz w:val="24"/>
          <w:szCs w:val="24"/>
        </w:rPr>
        <w:t xml:space="preserve">your acquired </w:t>
      </w:r>
      <w:r w:rsidRPr="00E414D4">
        <w:rPr>
          <w:sz w:val="24"/>
          <w:szCs w:val="24"/>
        </w:rPr>
        <w:t xml:space="preserve">knowledge </w:t>
      </w:r>
      <w:r w:rsidR="00B81D09" w:rsidRPr="00E414D4">
        <w:rPr>
          <w:sz w:val="24"/>
          <w:szCs w:val="24"/>
        </w:rPr>
        <w:t xml:space="preserve">and critical thinking skills </w:t>
      </w:r>
      <w:r w:rsidRPr="00E414D4">
        <w:rPr>
          <w:sz w:val="24"/>
          <w:szCs w:val="24"/>
        </w:rPr>
        <w:t>to solve problems</w:t>
      </w:r>
      <w:r w:rsidR="00B81D09" w:rsidRPr="00E414D4">
        <w:rPr>
          <w:sz w:val="24"/>
          <w:szCs w:val="24"/>
        </w:rPr>
        <w:t>.  Writing skills will also be necessary to communicate your ideas and recommendations to others.  Developing effective wri</w:t>
      </w:r>
      <w:r w:rsidR="00BB5EFB" w:rsidRPr="00E414D4">
        <w:rPr>
          <w:sz w:val="24"/>
          <w:szCs w:val="24"/>
        </w:rPr>
        <w:t>ting skills requires practice, which will be incorporated into the lessons and activities of this course.</w:t>
      </w:r>
    </w:p>
    <w:p w:rsidR="00561E44" w:rsidRDefault="00561E44" w:rsidP="00561E44">
      <w:pPr>
        <w:pStyle w:val="Heading5"/>
      </w:pPr>
    </w:p>
    <w:p w:rsidR="00150060" w:rsidRDefault="00150060" w:rsidP="00561E44">
      <w:pPr>
        <w:pStyle w:val="Heading5"/>
      </w:pPr>
      <w:r>
        <w:t>PURPOSE OF THE COURSE:</w:t>
      </w:r>
    </w:p>
    <w:p w:rsidR="005C65D2" w:rsidRDefault="00792C50" w:rsidP="00792C50">
      <w:pPr>
        <w:pStyle w:val="BodyText"/>
        <w:ind w:left="360"/>
      </w:pPr>
      <w:r w:rsidRPr="00792C50">
        <w:t>This course is designed to acquaint the student with the use of various</w:t>
      </w:r>
      <w:r w:rsidR="00E27A6B">
        <w:t xml:space="preserve"> test equipment,</w:t>
      </w:r>
      <w:r w:rsidRPr="00792C50">
        <w:t xml:space="preserve"> diagnostic and repair procedures </w:t>
      </w:r>
      <w:r w:rsidR="00E27A6B">
        <w:t xml:space="preserve">that are </w:t>
      </w:r>
      <w:r w:rsidRPr="00792C50">
        <w:t xml:space="preserve">used </w:t>
      </w:r>
      <w:r w:rsidR="00E27A6B">
        <w:t>in</w:t>
      </w:r>
      <w:r w:rsidRPr="00792C50">
        <w:t xml:space="preserve"> diagnosing and repairing automotive electrical systems.</w:t>
      </w:r>
      <w:r w:rsidR="00E27A6B">
        <w:t xml:space="preserve">  Course activities will help students learn to apply electrical/electronic theories and develop their diagnostic skills on automotive electrical components and systems.  </w:t>
      </w:r>
    </w:p>
    <w:p w:rsidR="00561E44" w:rsidRDefault="00561E44">
      <w:pPr>
        <w:pStyle w:val="Heading5"/>
      </w:pPr>
    </w:p>
    <w:p w:rsidR="00150060" w:rsidRDefault="00150060">
      <w:pPr>
        <w:pStyle w:val="Heading5"/>
      </w:pPr>
      <w:r>
        <w:t>COURSE OBJECTIVES:</w:t>
      </w:r>
    </w:p>
    <w:p w:rsidR="005C65D2" w:rsidRDefault="00B81D09" w:rsidP="005C65D2">
      <w:pPr>
        <w:ind w:left="360"/>
        <w:rPr>
          <w:sz w:val="24"/>
        </w:rPr>
      </w:pPr>
      <w:r w:rsidRPr="00B81D09">
        <w:rPr>
          <w:sz w:val="24"/>
        </w:rPr>
        <w:t xml:space="preserve">The major objective of the lab portion of this course is to allow the student to have hands-on experience with on-board electrical/electronic components found on current production vehicles.  The student will become familiar with various types of test equipment and the procedures required to diagnosis the various </w:t>
      </w:r>
      <w:r w:rsidR="002A02B8">
        <w:rPr>
          <w:sz w:val="24"/>
        </w:rPr>
        <w:t xml:space="preserve">electrical </w:t>
      </w:r>
      <w:r w:rsidRPr="00B81D09">
        <w:rPr>
          <w:sz w:val="24"/>
        </w:rPr>
        <w:t>components and systems found on vehicles. Interrelationships of systems and component diagnosis are heavily stressed.</w:t>
      </w:r>
      <w:r>
        <w:rPr>
          <w:sz w:val="24"/>
        </w:rPr>
        <w:t xml:space="preserve">  </w:t>
      </w:r>
    </w:p>
    <w:p w:rsidR="005F1C47" w:rsidRDefault="005F1C47">
      <w:pPr>
        <w:rPr>
          <w:b/>
          <w:bCs/>
          <w:sz w:val="24"/>
        </w:rPr>
      </w:pPr>
    </w:p>
    <w:p w:rsidR="00150060" w:rsidRDefault="00150060">
      <w:pPr>
        <w:rPr>
          <w:b/>
          <w:bCs/>
          <w:sz w:val="24"/>
        </w:rPr>
      </w:pPr>
      <w:r>
        <w:rPr>
          <w:b/>
          <w:bCs/>
          <w:sz w:val="24"/>
        </w:rPr>
        <w:t>REQUIRED TEXT AND MATERIALS:</w:t>
      </w:r>
    </w:p>
    <w:p w:rsidR="00150060" w:rsidRDefault="00150060" w:rsidP="00E7582A">
      <w:pPr>
        <w:ind w:left="270"/>
        <w:rPr>
          <w:sz w:val="24"/>
        </w:rPr>
      </w:pPr>
      <w:r>
        <w:rPr>
          <w:sz w:val="24"/>
        </w:rPr>
        <w:t xml:space="preserve">Text:  </w:t>
      </w:r>
      <w:r w:rsidR="00E7582A">
        <w:rPr>
          <w:sz w:val="24"/>
          <w:u w:val="single"/>
        </w:rPr>
        <w:t>Diagnosis &amp; Troubleshooting of Automotive Electrical, Electronic, and Computer Systems</w:t>
      </w:r>
      <w:r w:rsidR="002A02B8">
        <w:rPr>
          <w:sz w:val="24"/>
        </w:rPr>
        <w:t xml:space="preserve">, </w:t>
      </w:r>
      <w:r w:rsidR="00E7582A">
        <w:rPr>
          <w:sz w:val="24"/>
        </w:rPr>
        <w:t>Sixth</w:t>
      </w:r>
      <w:r w:rsidR="002A02B8">
        <w:rPr>
          <w:sz w:val="24"/>
        </w:rPr>
        <w:t xml:space="preserve"> Edition, </w:t>
      </w:r>
      <w:r w:rsidR="006B064A">
        <w:rPr>
          <w:sz w:val="24"/>
        </w:rPr>
        <w:t xml:space="preserve">By: </w:t>
      </w:r>
      <w:r w:rsidR="00E7582A">
        <w:rPr>
          <w:sz w:val="24"/>
        </w:rPr>
        <w:t>James D. Haldaman</w:t>
      </w:r>
      <w:r w:rsidR="006B064A">
        <w:rPr>
          <w:sz w:val="24"/>
        </w:rPr>
        <w:t xml:space="preserve">, </w:t>
      </w:r>
      <w:r w:rsidR="00E7582A">
        <w:rPr>
          <w:sz w:val="24"/>
        </w:rPr>
        <w:t>Prentice Hall</w:t>
      </w:r>
      <w:r w:rsidR="006B064A">
        <w:rPr>
          <w:sz w:val="24"/>
        </w:rPr>
        <w:t xml:space="preserve"> Publishers Inc.  20</w:t>
      </w:r>
      <w:r w:rsidR="00E7582A">
        <w:rPr>
          <w:sz w:val="24"/>
        </w:rPr>
        <w:t>12</w:t>
      </w:r>
      <w:r>
        <w:rPr>
          <w:sz w:val="24"/>
        </w:rPr>
        <w:t>.</w:t>
      </w:r>
    </w:p>
    <w:p w:rsidR="00A605FE" w:rsidRDefault="00A605FE" w:rsidP="00E7582A">
      <w:pPr>
        <w:ind w:left="270"/>
        <w:rPr>
          <w:sz w:val="24"/>
        </w:rPr>
      </w:pPr>
    </w:p>
    <w:p w:rsidR="001F4CA7" w:rsidRPr="001F4CA7" w:rsidRDefault="00180799" w:rsidP="001F4CA7">
      <w:pPr>
        <w:ind w:firstLine="270"/>
        <w:rPr>
          <w:sz w:val="24"/>
          <w:szCs w:val="24"/>
        </w:rPr>
      </w:pPr>
      <w:r>
        <w:rPr>
          <w:sz w:val="24"/>
          <w:szCs w:val="24"/>
        </w:rPr>
        <w:t xml:space="preserve">Workbook: </w:t>
      </w:r>
      <w:r w:rsidR="001F4CA7">
        <w:rPr>
          <w:u w:val="single"/>
        </w:rPr>
        <w:t xml:space="preserve">ELECTRICAL TASK MANUAL NATF </w:t>
      </w:r>
      <w:r w:rsidR="001F4CA7" w:rsidRPr="001F4CA7">
        <w:rPr>
          <w:u w:val="single"/>
        </w:rPr>
        <w:t>PRO</w:t>
      </w:r>
      <w:r w:rsidR="001F4CA7">
        <w:t xml:space="preserve">, </w:t>
      </w:r>
      <w:r w:rsidR="001F4CA7">
        <w:rPr>
          <w:sz w:val="24"/>
          <w:szCs w:val="24"/>
        </w:rPr>
        <w:t xml:space="preserve">Jones &amp; Bart, </w:t>
      </w:r>
      <w:r w:rsidR="001F4CA7" w:rsidRPr="001F4CA7">
        <w:rPr>
          <w:b/>
          <w:bCs/>
          <w:sz w:val="24"/>
          <w:szCs w:val="24"/>
        </w:rPr>
        <w:t>ISBN:</w:t>
      </w:r>
      <w:r w:rsidR="001F4CA7" w:rsidRPr="001F4CA7">
        <w:rPr>
          <w:sz w:val="24"/>
          <w:szCs w:val="24"/>
        </w:rPr>
        <w:t xml:space="preserve"> 9780763785086 </w:t>
      </w:r>
    </w:p>
    <w:p w:rsidR="00180799" w:rsidRDefault="00180799" w:rsidP="001F4CA7">
      <w:pPr>
        <w:rPr>
          <w:sz w:val="24"/>
        </w:rPr>
      </w:pPr>
    </w:p>
    <w:p w:rsidR="005C65D2" w:rsidRDefault="00882813" w:rsidP="001F4CA7">
      <w:pPr>
        <w:ind w:firstLine="270"/>
        <w:rPr>
          <w:sz w:val="24"/>
        </w:rPr>
      </w:pPr>
      <w:r>
        <w:rPr>
          <w:sz w:val="24"/>
        </w:rPr>
        <w:t xml:space="preserve">Equipment:  </w:t>
      </w:r>
      <w:r w:rsidR="00E7582A">
        <w:rPr>
          <w:sz w:val="24"/>
        </w:rPr>
        <w:t xml:space="preserve">Colored Pencils, </w:t>
      </w:r>
      <w:r>
        <w:rPr>
          <w:sz w:val="24"/>
        </w:rPr>
        <w:t>Safety glasses</w:t>
      </w:r>
      <w:r w:rsidR="00E7582A">
        <w:rPr>
          <w:sz w:val="24"/>
        </w:rPr>
        <w:t>, and Three Ring Binder</w:t>
      </w:r>
      <w:r>
        <w:rPr>
          <w:sz w:val="24"/>
        </w:rPr>
        <w:t>.</w:t>
      </w:r>
    </w:p>
    <w:p w:rsidR="00354C6B" w:rsidRDefault="00354C6B" w:rsidP="00E7582A">
      <w:pPr>
        <w:ind w:left="270"/>
        <w:rPr>
          <w:b/>
          <w:bCs/>
          <w:sz w:val="24"/>
        </w:rPr>
      </w:pPr>
    </w:p>
    <w:p w:rsidR="00CC0398" w:rsidRPr="00CC0398" w:rsidRDefault="00150060" w:rsidP="00CC0398">
      <w:pPr>
        <w:rPr>
          <w:b/>
          <w:bCs/>
          <w:sz w:val="24"/>
        </w:rPr>
      </w:pPr>
      <w:r>
        <w:rPr>
          <w:b/>
          <w:bCs/>
          <w:sz w:val="24"/>
        </w:rPr>
        <w:t>INSTRUCTIONAL RESOURCES:</w:t>
      </w:r>
    </w:p>
    <w:p w:rsidR="00CC0398" w:rsidRDefault="00E7582A" w:rsidP="00CC0398">
      <w:pPr>
        <w:pStyle w:val="Heading6"/>
      </w:pPr>
      <w:r>
        <w:t xml:space="preserve">Instructional Power Point Presentations – Posted on </w:t>
      </w:r>
      <w:r w:rsidR="001F4CA7">
        <w:t>CANVAS</w:t>
      </w:r>
    </w:p>
    <w:p w:rsidR="004D3D8D" w:rsidRPr="004D3D8D" w:rsidRDefault="004D3D8D" w:rsidP="004D3D8D">
      <w:pPr>
        <w:ind w:left="360" w:hanging="360"/>
        <w:rPr>
          <w:sz w:val="24"/>
          <w:szCs w:val="24"/>
        </w:rPr>
      </w:pPr>
      <w:r>
        <w:tab/>
      </w:r>
      <w:r w:rsidRPr="004D3D8D">
        <w:rPr>
          <w:sz w:val="24"/>
          <w:szCs w:val="24"/>
        </w:rPr>
        <w:t>B</w:t>
      </w:r>
      <w:r>
        <w:rPr>
          <w:sz w:val="24"/>
          <w:szCs w:val="24"/>
        </w:rPr>
        <w:t xml:space="preserve">.  </w:t>
      </w:r>
      <w:r w:rsidR="00E7582A">
        <w:rPr>
          <w:sz w:val="24"/>
          <w:szCs w:val="24"/>
        </w:rPr>
        <w:t>On-line Training Resources</w:t>
      </w:r>
    </w:p>
    <w:p w:rsidR="00CC0398" w:rsidRDefault="004D3D8D" w:rsidP="004D3D8D">
      <w:pPr>
        <w:pStyle w:val="Heading6"/>
        <w:numPr>
          <w:ilvl w:val="0"/>
          <w:numId w:val="0"/>
        </w:numPr>
        <w:ind w:left="360"/>
      </w:pPr>
      <w:r>
        <w:t xml:space="preserve">C.  </w:t>
      </w:r>
      <w:r w:rsidR="00CC0398">
        <w:t>Computer reference material</w:t>
      </w:r>
    </w:p>
    <w:p w:rsidR="00150060" w:rsidRDefault="004D3D8D" w:rsidP="004D3D8D">
      <w:pPr>
        <w:pStyle w:val="Heading6"/>
        <w:numPr>
          <w:ilvl w:val="0"/>
          <w:numId w:val="0"/>
        </w:numPr>
        <w:ind w:left="360"/>
      </w:pPr>
      <w:r>
        <w:t xml:space="preserve">D.  </w:t>
      </w:r>
      <w:r w:rsidR="00CC0398">
        <w:t xml:space="preserve">Late model automobile </w:t>
      </w:r>
      <w:r w:rsidR="000C6996">
        <w:t>electrical</w:t>
      </w:r>
      <w:r w:rsidR="00CC0398">
        <w:t xml:space="preserve"> components</w:t>
      </w:r>
    </w:p>
    <w:p w:rsidR="00150060" w:rsidRDefault="004D3D8D" w:rsidP="004D3D8D">
      <w:pPr>
        <w:ind w:left="360"/>
        <w:rPr>
          <w:sz w:val="24"/>
        </w:rPr>
      </w:pPr>
      <w:r>
        <w:rPr>
          <w:sz w:val="24"/>
        </w:rPr>
        <w:t xml:space="preserve">E.  </w:t>
      </w:r>
      <w:r w:rsidR="00150060">
        <w:rPr>
          <w:sz w:val="24"/>
        </w:rPr>
        <w:t>H</w:t>
      </w:r>
      <w:r w:rsidR="00CC0398">
        <w:rPr>
          <w:sz w:val="24"/>
        </w:rPr>
        <w:t xml:space="preserve">and tools and lab </w:t>
      </w:r>
      <w:r w:rsidR="00150060">
        <w:rPr>
          <w:sz w:val="24"/>
        </w:rPr>
        <w:t>equipment</w:t>
      </w:r>
    </w:p>
    <w:p w:rsidR="00150060" w:rsidRDefault="004D3D8D" w:rsidP="004D3D8D">
      <w:pPr>
        <w:pStyle w:val="Heading6"/>
        <w:numPr>
          <w:ilvl w:val="0"/>
          <w:numId w:val="0"/>
        </w:numPr>
        <w:ind w:left="360"/>
      </w:pPr>
      <w:r>
        <w:t xml:space="preserve">F.  </w:t>
      </w:r>
      <w:r w:rsidR="00150060">
        <w:t>Computer projection instruction and video</w:t>
      </w:r>
      <w:r w:rsidR="001F4CA7">
        <w:t>s</w:t>
      </w:r>
    </w:p>
    <w:p w:rsidR="00C23DC2" w:rsidRDefault="00C23DC2">
      <w:pPr>
        <w:rPr>
          <w:b/>
          <w:bCs/>
          <w:sz w:val="24"/>
        </w:rPr>
      </w:pPr>
    </w:p>
    <w:p w:rsidR="00C23DC2" w:rsidRDefault="00882813">
      <w:pPr>
        <w:rPr>
          <w:b/>
          <w:bCs/>
          <w:sz w:val="24"/>
        </w:rPr>
      </w:pPr>
      <w:r>
        <w:rPr>
          <w:b/>
          <w:bCs/>
          <w:sz w:val="24"/>
        </w:rPr>
        <w:t>TEACHING STRATEGIES:</w:t>
      </w:r>
    </w:p>
    <w:p w:rsidR="00C77EA1" w:rsidRDefault="004761CA" w:rsidP="00E7582A">
      <w:pPr>
        <w:ind w:left="360"/>
        <w:rPr>
          <w:bCs/>
          <w:sz w:val="24"/>
        </w:rPr>
      </w:pPr>
      <w:r>
        <w:rPr>
          <w:bCs/>
          <w:sz w:val="24"/>
        </w:rPr>
        <w:t xml:space="preserve">A wide variety of instructional methods are used to provide students with a meaningful learning experience.  These include group discussion, cooperative learning activities, demonstrations, </w:t>
      </w:r>
      <w:r w:rsidR="000C0EA6">
        <w:rPr>
          <w:bCs/>
          <w:sz w:val="24"/>
        </w:rPr>
        <w:t>and lab</w:t>
      </w:r>
      <w:r>
        <w:rPr>
          <w:bCs/>
          <w:sz w:val="24"/>
        </w:rPr>
        <w:t xml:space="preserve"> activities, in addition to more traditional methods</w:t>
      </w:r>
      <w:r w:rsidR="00BB5EFB">
        <w:rPr>
          <w:bCs/>
          <w:sz w:val="24"/>
        </w:rPr>
        <w:t xml:space="preserve"> such as writing </w:t>
      </w:r>
      <w:r w:rsidR="002A02B8">
        <w:rPr>
          <w:bCs/>
          <w:sz w:val="24"/>
        </w:rPr>
        <w:t>reports</w:t>
      </w:r>
      <w:r>
        <w:rPr>
          <w:bCs/>
          <w:sz w:val="24"/>
        </w:rPr>
        <w:t xml:space="preserve">.  </w:t>
      </w:r>
    </w:p>
    <w:p w:rsidR="00C77EA1" w:rsidRDefault="00C77EA1" w:rsidP="00C77EA1">
      <w:pPr>
        <w:rPr>
          <w:bCs/>
          <w:sz w:val="24"/>
        </w:rPr>
      </w:pPr>
    </w:p>
    <w:p w:rsidR="00C77EA1" w:rsidRPr="00C77EA1" w:rsidRDefault="00C77EA1" w:rsidP="00C77EA1">
      <w:pPr>
        <w:rPr>
          <w:b/>
          <w:bCs/>
          <w:sz w:val="24"/>
          <w:szCs w:val="24"/>
        </w:rPr>
      </w:pPr>
      <w:r w:rsidRPr="00C77EA1">
        <w:rPr>
          <w:b/>
          <w:sz w:val="24"/>
          <w:szCs w:val="24"/>
        </w:rPr>
        <w:t>R</w:t>
      </w:r>
      <w:r>
        <w:rPr>
          <w:b/>
          <w:sz w:val="24"/>
          <w:szCs w:val="24"/>
        </w:rPr>
        <w:t>EQUIREMENTS FOR THE COURSE:</w:t>
      </w:r>
    </w:p>
    <w:p w:rsidR="00C77EA1" w:rsidRPr="00C77EA1" w:rsidRDefault="00C77EA1" w:rsidP="00E7582A">
      <w:pPr>
        <w:ind w:left="360"/>
        <w:rPr>
          <w:sz w:val="24"/>
          <w:szCs w:val="24"/>
        </w:rPr>
      </w:pPr>
      <w:r w:rsidRPr="00C77EA1">
        <w:rPr>
          <w:sz w:val="24"/>
          <w:szCs w:val="24"/>
        </w:rPr>
        <w:t>Reading Assignments</w:t>
      </w:r>
      <w:r w:rsidRPr="00C77EA1">
        <w:rPr>
          <w:sz w:val="24"/>
          <w:szCs w:val="24"/>
        </w:rPr>
        <w:tab/>
      </w:r>
      <w:r w:rsidRPr="00C77EA1">
        <w:rPr>
          <w:sz w:val="24"/>
          <w:szCs w:val="24"/>
        </w:rPr>
        <w:tab/>
      </w:r>
      <w:r w:rsidRPr="00C77EA1">
        <w:rPr>
          <w:sz w:val="24"/>
          <w:szCs w:val="24"/>
        </w:rPr>
        <w:tab/>
      </w:r>
      <w:r w:rsidRPr="00C77EA1">
        <w:rPr>
          <w:sz w:val="24"/>
          <w:szCs w:val="24"/>
        </w:rPr>
        <w:tab/>
        <w:t>Lab Activities</w:t>
      </w:r>
    </w:p>
    <w:p w:rsidR="00C77EA1" w:rsidRPr="00C77EA1" w:rsidRDefault="00BB5EFB" w:rsidP="00BB5EFB">
      <w:pPr>
        <w:tabs>
          <w:tab w:val="left" w:pos="720"/>
          <w:tab w:val="left" w:pos="5400"/>
        </w:tabs>
        <w:ind w:left="360"/>
        <w:rPr>
          <w:sz w:val="24"/>
          <w:szCs w:val="24"/>
        </w:rPr>
      </w:pPr>
      <w:r>
        <w:rPr>
          <w:sz w:val="24"/>
          <w:szCs w:val="24"/>
        </w:rPr>
        <w:tab/>
        <w:t>-Text:  Related Chapters</w:t>
      </w:r>
      <w:r>
        <w:rPr>
          <w:sz w:val="24"/>
          <w:szCs w:val="24"/>
        </w:rPr>
        <w:tab/>
      </w:r>
      <w:r w:rsidR="00C77EA1" w:rsidRPr="00C77EA1">
        <w:rPr>
          <w:sz w:val="24"/>
          <w:szCs w:val="24"/>
        </w:rPr>
        <w:t xml:space="preserve">- Complete </w:t>
      </w:r>
      <w:r w:rsidR="000E5501">
        <w:rPr>
          <w:sz w:val="24"/>
          <w:szCs w:val="24"/>
        </w:rPr>
        <w:t>lab task sheets</w:t>
      </w:r>
    </w:p>
    <w:p w:rsidR="00C77EA1" w:rsidRDefault="00C77EA1" w:rsidP="007C28F0">
      <w:pPr>
        <w:ind w:left="360"/>
        <w:rPr>
          <w:sz w:val="24"/>
          <w:szCs w:val="24"/>
        </w:rPr>
      </w:pPr>
      <w:r w:rsidRPr="00C77EA1">
        <w:rPr>
          <w:sz w:val="24"/>
          <w:szCs w:val="24"/>
        </w:rPr>
        <w:t>Written Assignments</w:t>
      </w:r>
    </w:p>
    <w:p w:rsidR="001F4CA7" w:rsidRDefault="000C6996" w:rsidP="00BB5EFB">
      <w:pPr>
        <w:ind w:left="720"/>
        <w:rPr>
          <w:sz w:val="24"/>
          <w:szCs w:val="24"/>
        </w:rPr>
      </w:pPr>
      <w:r>
        <w:rPr>
          <w:sz w:val="24"/>
          <w:szCs w:val="24"/>
        </w:rPr>
        <w:t>-</w:t>
      </w:r>
      <w:r w:rsidR="001F4CA7">
        <w:rPr>
          <w:sz w:val="24"/>
          <w:szCs w:val="24"/>
        </w:rPr>
        <w:t>Electrical circuit diagnostic analysis reports (DAR)</w:t>
      </w:r>
    </w:p>
    <w:p w:rsidR="000C6996" w:rsidRDefault="000C6996" w:rsidP="00BB5EFB">
      <w:pPr>
        <w:ind w:left="720"/>
        <w:rPr>
          <w:sz w:val="24"/>
          <w:szCs w:val="24"/>
        </w:rPr>
      </w:pPr>
      <w:r>
        <w:rPr>
          <w:sz w:val="24"/>
          <w:szCs w:val="24"/>
        </w:rPr>
        <w:t>-Short answers and essays (Exams)</w:t>
      </w:r>
    </w:p>
    <w:p w:rsidR="001F4CA7" w:rsidRPr="00C77EA1" w:rsidRDefault="001F4CA7" w:rsidP="00BB5EFB">
      <w:pPr>
        <w:ind w:left="720"/>
        <w:rPr>
          <w:sz w:val="24"/>
          <w:szCs w:val="24"/>
        </w:rPr>
      </w:pPr>
      <w:r>
        <w:rPr>
          <w:sz w:val="24"/>
          <w:szCs w:val="24"/>
        </w:rPr>
        <w:t>-Lab activity questions</w:t>
      </w:r>
    </w:p>
    <w:p w:rsidR="00C77EA1" w:rsidRPr="00D22AAB" w:rsidRDefault="00C77EA1" w:rsidP="00E7582A">
      <w:pPr>
        <w:tabs>
          <w:tab w:val="left" w:pos="-720"/>
        </w:tabs>
        <w:suppressAutoHyphens/>
        <w:ind w:left="360"/>
        <w:rPr>
          <w:sz w:val="24"/>
          <w:szCs w:val="24"/>
        </w:rPr>
      </w:pPr>
      <w:r w:rsidRPr="00C77EA1">
        <w:rPr>
          <w:sz w:val="24"/>
          <w:szCs w:val="24"/>
        </w:rPr>
        <w:tab/>
      </w:r>
    </w:p>
    <w:p w:rsidR="002A02B8" w:rsidRDefault="002A02B8" w:rsidP="00C7319D">
      <w:pPr>
        <w:tabs>
          <w:tab w:val="left" w:pos="-720"/>
        </w:tabs>
        <w:suppressAutoHyphens/>
        <w:rPr>
          <w:b/>
          <w:sz w:val="24"/>
          <w:szCs w:val="24"/>
        </w:rPr>
        <w:sectPr w:rsidR="002A02B8" w:rsidSect="00244E8A">
          <w:headerReference w:type="default" r:id="rId10"/>
          <w:footerReference w:type="default" r:id="rId11"/>
          <w:footerReference w:type="first" r:id="rId12"/>
          <w:pgSz w:w="12240" w:h="15840"/>
          <w:pgMar w:top="1080" w:right="1440" w:bottom="720" w:left="1440" w:header="720" w:footer="720" w:gutter="0"/>
          <w:cols w:space="720"/>
          <w:titlePg/>
          <w:docGrid w:linePitch="272"/>
        </w:sectPr>
      </w:pPr>
    </w:p>
    <w:p w:rsidR="00C7319D" w:rsidRPr="00C7319D" w:rsidRDefault="00C7319D" w:rsidP="00C7319D">
      <w:pPr>
        <w:tabs>
          <w:tab w:val="left" w:pos="-720"/>
        </w:tabs>
        <w:suppressAutoHyphens/>
        <w:rPr>
          <w:b/>
          <w:sz w:val="24"/>
          <w:szCs w:val="24"/>
        </w:rPr>
      </w:pPr>
      <w:r w:rsidRPr="00C7319D">
        <w:rPr>
          <w:b/>
          <w:sz w:val="24"/>
          <w:szCs w:val="24"/>
        </w:rPr>
        <w:lastRenderedPageBreak/>
        <w:t>EVALUATION CRITERIA:</w:t>
      </w:r>
    </w:p>
    <w:p w:rsidR="00F70CA0" w:rsidRDefault="00F70CA0" w:rsidP="001143B5">
      <w:pPr>
        <w:tabs>
          <w:tab w:val="left" w:pos="-720"/>
        </w:tabs>
        <w:suppressAutoHyphens/>
        <w:ind w:left="360"/>
        <w:jc w:val="both"/>
        <w:rPr>
          <w:b/>
          <w:sz w:val="24"/>
          <w:szCs w:val="24"/>
        </w:rPr>
      </w:pPr>
      <w:r w:rsidRPr="00F70CA0">
        <w:rPr>
          <w:b/>
          <w:sz w:val="24"/>
          <w:szCs w:val="24"/>
        </w:rPr>
        <w:t xml:space="preserve">Grading will be categorized </w:t>
      </w:r>
      <w:r w:rsidR="00567AC3">
        <w:rPr>
          <w:b/>
          <w:sz w:val="24"/>
          <w:szCs w:val="24"/>
        </w:rPr>
        <w:t>and weighted as follows:</w:t>
      </w:r>
    </w:p>
    <w:p w:rsidR="001F4CA7" w:rsidRDefault="001F4CA7" w:rsidP="00D62EC4">
      <w:pPr>
        <w:tabs>
          <w:tab w:val="left" w:pos="-720"/>
          <w:tab w:val="left" w:pos="4320"/>
          <w:tab w:val="left" w:pos="4860"/>
        </w:tabs>
        <w:suppressAutoHyphens/>
        <w:ind w:left="720"/>
        <w:jc w:val="both"/>
        <w:rPr>
          <w:sz w:val="24"/>
          <w:szCs w:val="24"/>
        </w:rPr>
      </w:pPr>
      <w:r>
        <w:rPr>
          <w:sz w:val="24"/>
          <w:szCs w:val="24"/>
        </w:rPr>
        <w:t>Diagnostic analysis reports</w:t>
      </w:r>
      <w:r w:rsidR="00F70CA0">
        <w:rPr>
          <w:sz w:val="24"/>
          <w:szCs w:val="24"/>
        </w:rPr>
        <w:t xml:space="preserve"> (6)</w:t>
      </w:r>
      <w:r w:rsidR="00F70CA0">
        <w:rPr>
          <w:sz w:val="24"/>
          <w:szCs w:val="24"/>
        </w:rPr>
        <w:tab/>
      </w:r>
      <w:r>
        <w:rPr>
          <w:sz w:val="24"/>
          <w:szCs w:val="24"/>
        </w:rPr>
        <w:t>40</w:t>
      </w:r>
      <w:r w:rsidR="00F70CA0">
        <w:rPr>
          <w:sz w:val="24"/>
          <w:szCs w:val="24"/>
        </w:rPr>
        <w:t>%</w:t>
      </w:r>
      <w:r w:rsidR="00740A94" w:rsidRPr="00740A94">
        <w:rPr>
          <w:b/>
          <w:sz w:val="24"/>
          <w:szCs w:val="24"/>
        </w:rPr>
        <w:t>*</w:t>
      </w:r>
    </w:p>
    <w:p w:rsidR="00F70CA0" w:rsidRPr="004221DB" w:rsidRDefault="00740A94" w:rsidP="00D62EC4">
      <w:pPr>
        <w:tabs>
          <w:tab w:val="left" w:pos="-720"/>
          <w:tab w:val="left" w:pos="4320"/>
          <w:tab w:val="left" w:pos="4860"/>
        </w:tabs>
        <w:suppressAutoHyphens/>
        <w:ind w:left="720"/>
        <w:jc w:val="both"/>
        <w:rPr>
          <w:b/>
          <w:sz w:val="24"/>
          <w:szCs w:val="24"/>
          <w:u w:val="single"/>
        </w:rPr>
      </w:pPr>
      <w:r>
        <w:rPr>
          <w:b/>
          <w:sz w:val="24"/>
          <w:szCs w:val="24"/>
          <w:u w:val="single"/>
        </w:rPr>
        <w:t>*</w:t>
      </w:r>
      <w:r w:rsidR="004221DB" w:rsidRPr="004221DB">
        <w:rPr>
          <w:b/>
          <w:sz w:val="24"/>
          <w:szCs w:val="24"/>
          <w:u w:val="single"/>
        </w:rPr>
        <w:t>Students must pass this writing portion of the coursework to pass the class.</w:t>
      </w:r>
    </w:p>
    <w:p w:rsidR="00F70CA0" w:rsidRPr="00F70CA0" w:rsidRDefault="00F70CA0" w:rsidP="001143B5">
      <w:pPr>
        <w:tabs>
          <w:tab w:val="left" w:pos="-720"/>
          <w:tab w:val="left" w:pos="4320"/>
        </w:tabs>
        <w:suppressAutoHyphens/>
        <w:ind w:left="720"/>
        <w:jc w:val="both"/>
        <w:rPr>
          <w:sz w:val="24"/>
          <w:szCs w:val="24"/>
        </w:rPr>
      </w:pPr>
      <w:r w:rsidRPr="00F70CA0">
        <w:rPr>
          <w:sz w:val="24"/>
          <w:szCs w:val="24"/>
        </w:rPr>
        <w:t>Lab A</w:t>
      </w:r>
      <w:r w:rsidR="001F4CA7">
        <w:rPr>
          <w:sz w:val="24"/>
          <w:szCs w:val="24"/>
        </w:rPr>
        <w:t>ctivities</w:t>
      </w:r>
      <w:r w:rsidRPr="00F70CA0">
        <w:rPr>
          <w:sz w:val="24"/>
          <w:szCs w:val="24"/>
        </w:rPr>
        <w:tab/>
      </w:r>
      <w:r w:rsidR="001F4CA7">
        <w:rPr>
          <w:sz w:val="24"/>
          <w:szCs w:val="24"/>
        </w:rPr>
        <w:t>30</w:t>
      </w:r>
      <w:r w:rsidRPr="00F70CA0">
        <w:rPr>
          <w:sz w:val="24"/>
          <w:szCs w:val="24"/>
        </w:rPr>
        <w:t>%</w:t>
      </w:r>
    </w:p>
    <w:p w:rsidR="00F70CA0" w:rsidRPr="00F70CA0" w:rsidRDefault="009A079D" w:rsidP="001143B5">
      <w:pPr>
        <w:tabs>
          <w:tab w:val="left" w:pos="-720"/>
          <w:tab w:val="left" w:pos="4320"/>
        </w:tabs>
        <w:suppressAutoHyphens/>
        <w:ind w:left="720"/>
        <w:jc w:val="both"/>
        <w:rPr>
          <w:sz w:val="24"/>
          <w:szCs w:val="24"/>
        </w:rPr>
      </w:pPr>
      <w:r>
        <w:rPr>
          <w:sz w:val="24"/>
          <w:szCs w:val="24"/>
        </w:rPr>
        <w:t xml:space="preserve">Professionalism / </w:t>
      </w:r>
      <w:r w:rsidR="00F70CA0">
        <w:rPr>
          <w:sz w:val="24"/>
          <w:szCs w:val="24"/>
        </w:rPr>
        <w:t>Class participation</w:t>
      </w:r>
      <w:r w:rsidR="00F70CA0">
        <w:rPr>
          <w:sz w:val="24"/>
          <w:szCs w:val="24"/>
        </w:rPr>
        <w:tab/>
        <w:t>10%</w:t>
      </w:r>
    </w:p>
    <w:p w:rsidR="002A02B8" w:rsidRDefault="00F70CA0" w:rsidP="002A02B8">
      <w:pPr>
        <w:tabs>
          <w:tab w:val="left" w:pos="-720"/>
          <w:tab w:val="left" w:pos="4320"/>
        </w:tabs>
        <w:suppressAutoHyphens/>
        <w:ind w:left="720"/>
        <w:jc w:val="both"/>
        <w:rPr>
          <w:sz w:val="24"/>
          <w:szCs w:val="24"/>
        </w:rPr>
      </w:pPr>
      <w:r w:rsidRPr="00F70CA0">
        <w:rPr>
          <w:sz w:val="24"/>
          <w:szCs w:val="24"/>
        </w:rPr>
        <w:t>Exams/Quizzes</w:t>
      </w:r>
      <w:r w:rsidRPr="00F70CA0">
        <w:rPr>
          <w:sz w:val="24"/>
          <w:szCs w:val="24"/>
        </w:rPr>
        <w:tab/>
      </w:r>
      <w:r w:rsidR="000E4B23">
        <w:rPr>
          <w:sz w:val="24"/>
          <w:szCs w:val="24"/>
          <w:u w:val="single"/>
        </w:rPr>
        <w:t>2</w:t>
      </w:r>
      <w:r w:rsidR="001F4CA7" w:rsidRPr="002A02B8">
        <w:rPr>
          <w:sz w:val="24"/>
          <w:szCs w:val="24"/>
          <w:u w:val="single"/>
        </w:rPr>
        <w:t>0</w:t>
      </w:r>
      <w:r w:rsidRPr="002A02B8">
        <w:rPr>
          <w:sz w:val="24"/>
          <w:szCs w:val="24"/>
          <w:u w:val="single"/>
        </w:rPr>
        <w:t>%</w:t>
      </w:r>
    </w:p>
    <w:p w:rsidR="00F70CA0" w:rsidRPr="002A02B8" w:rsidRDefault="00F70CA0" w:rsidP="002A02B8">
      <w:pPr>
        <w:tabs>
          <w:tab w:val="left" w:pos="-720"/>
          <w:tab w:val="left" w:pos="4320"/>
        </w:tabs>
        <w:suppressAutoHyphens/>
        <w:ind w:left="720"/>
        <w:jc w:val="both"/>
        <w:rPr>
          <w:b/>
          <w:sz w:val="24"/>
          <w:szCs w:val="24"/>
        </w:rPr>
      </w:pPr>
      <w:r w:rsidRPr="00F70CA0">
        <w:rPr>
          <w:b/>
          <w:sz w:val="24"/>
          <w:szCs w:val="24"/>
        </w:rPr>
        <w:t>Total</w:t>
      </w:r>
      <w:r w:rsidRPr="00F70CA0">
        <w:rPr>
          <w:b/>
          <w:sz w:val="24"/>
          <w:szCs w:val="24"/>
        </w:rPr>
        <w:tab/>
        <w:t>100%</w:t>
      </w:r>
    </w:p>
    <w:p w:rsidR="000E4B23" w:rsidRDefault="000E4B23" w:rsidP="002A02B8">
      <w:pPr>
        <w:tabs>
          <w:tab w:val="left" w:pos="-720"/>
        </w:tabs>
        <w:suppressAutoHyphens/>
        <w:rPr>
          <w:b/>
          <w:sz w:val="24"/>
          <w:szCs w:val="24"/>
        </w:rPr>
      </w:pPr>
    </w:p>
    <w:p w:rsidR="002A02B8" w:rsidRPr="00C7319D" w:rsidRDefault="002A02B8" w:rsidP="002A02B8">
      <w:pPr>
        <w:tabs>
          <w:tab w:val="left" w:pos="-720"/>
        </w:tabs>
        <w:suppressAutoHyphens/>
        <w:rPr>
          <w:sz w:val="24"/>
          <w:szCs w:val="24"/>
        </w:rPr>
      </w:pPr>
      <w:r w:rsidRPr="00C7319D">
        <w:rPr>
          <w:b/>
          <w:sz w:val="24"/>
          <w:szCs w:val="24"/>
        </w:rPr>
        <w:t>GRADING SYSTEM:</w:t>
      </w:r>
    </w:p>
    <w:p w:rsidR="002A02B8" w:rsidRPr="00C7319D" w:rsidRDefault="002A02B8" w:rsidP="002A02B8">
      <w:pPr>
        <w:tabs>
          <w:tab w:val="left" w:pos="-720"/>
        </w:tabs>
        <w:suppressAutoHyphens/>
        <w:ind w:left="720"/>
        <w:rPr>
          <w:sz w:val="24"/>
          <w:szCs w:val="24"/>
        </w:rPr>
      </w:pPr>
      <w:r w:rsidRPr="00C7319D">
        <w:rPr>
          <w:b/>
          <w:sz w:val="24"/>
          <w:szCs w:val="24"/>
        </w:rPr>
        <w:t xml:space="preserve">A </w:t>
      </w:r>
      <w:r w:rsidRPr="00C7319D">
        <w:rPr>
          <w:sz w:val="24"/>
          <w:szCs w:val="24"/>
        </w:rPr>
        <w:t>= 90-100%</w:t>
      </w:r>
    </w:p>
    <w:p w:rsidR="002A02B8" w:rsidRPr="00C7319D" w:rsidRDefault="002A02B8" w:rsidP="002A02B8">
      <w:pPr>
        <w:tabs>
          <w:tab w:val="left" w:pos="-720"/>
        </w:tabs>
        <w:suppressAutoHyphens/>
        <w:ind w:left="720"/>
        <w:rPr>
          <w:sz w:val="24"/>
          <w:szCs w:val="24"/>
        </w:rPr>
      </w:pPr>
      <w:r w:rsidRPr="00C7319D">
        <w:rPr>
          <w:b/>
          <w:sz w:val="24"/>
          <w:szCs w:val="24"/>
        </w:rPr>
        <w:t>B</w:t>
      </w:r>
      <w:r w:rsidRPr="00C7319D">
        <w:rPr>
          <w:sz w:val="24"/>
          <w:szCs w:val="24"/>
        </w:rPr>
        <w:t xml:space="preserve"> = 80-89%</w:t>
      </w:r>
    </w:p>
    <w:p w:rsidR="002A02B8" w:rsidRPr="00C7319D" w:rsidRDefault="002A02B8" w:rsidP="002A02B8">
      <w:pPr>
        <w:tabs>
          <w:tab w:val="left" w:pos="-720"/>
        </w:tabs>
        <w:suppressAutoHyphens/>
        <w:rPr>
          <w:sz w:val="24"/>
          <w:szCs w:val="24"/>
        </w:rPr>
      </w:pPr>
      <w:r>
        <w:rPr>
          <w:b/>
          <w:sz w:val="24"/>
          <w:szCs w:val="24"/>
        </w:rPr>
        <w:tab/>
      </w:r>
      <w:r w:rsidRPr="00C7319D">
        <w:rPr>
          <w:b/>
          <w:sz w:val="24"/>
          <w:szCs w:val="24"/>
        </w:rPr>
        <w:t>C</w:t>
      </w:r>
      <w:r w:rsidRPr="00C7319D">
        <w:rPr>
          <w:sz w:val="24"/>
          <w:szCs w:val="24"/>
        </w:rPr>
        <w:t xml:space="preserve"> = 70-79%</w:t>
      </w:r>
    </w:p>
    <w:p w:rsidR="002A02B8" w:rsidRPr="00C7319D" w:rsidRDefault="002A02B8" w:rsidP="002A02B8">
      <w:pPr>
        <w:tabs>
          <w:tab w:val="left" w:pos="-720"/>
        </w:tabs>
        <w:suppressAutoHyphens/>
        <w:rPr>
          <w:sz w:val="24"/>
          <w:szCs w:val="24"/>
        </w:rPr>
      </w:pPr>
      <w:r>
        <w:rPr>
          <w:b/>
          <w:sz w:val="24"/>
          <w:szCs w:val="24"/>
        </w:rPr>
        <w:tab/>
      </w:r>
      <w:r w:rsidRPr="00C7319D">
        <w:rPr>
          <w:b/>
          <w:sz w:val="24"/>
          <w:szCs w:val="24"/>
        </w:rPr>
        <w:t>D</w:t>
      </w:r>
      <w:r w:rsidRPr="00C7319D">
        <w:rPr>
          <w:sz w:val="24"/>
          <w:szCs w:val="24"/>
        </w:rPr>
        <w:t xml:space="preserve"> = 60-69%</w:t>
      </w:r>
    </w:p>
    <w:p w:rsidR="002A02B8" w:rsidRDefault="002A02B8" w:rsidP="002A02B8">
      <w:pPr>
        <w:tabs>
          <w:tab w:val="left" w:pos="-720"/>
        </w:tabs>
        <w:suppressAutoHyphens/>
        <w:rPr>
          <w:sz w:val="24"/>
          <w:szCs w:val="24"/>
        </w:rPr>
      </w:pPr>
      <w:r>
        <w:rPr>
          <w:b/>
          <w:sz w:val="24"/>
          <w:szCs w:val="24"/>
        </w:rPr>
        <w:tab/>
      </w:r>
      <w:r w:rsidRPr="00C7319D">
        <w:rPr>
          <w:b/>
          <w:sz w:val="24"/>
          <w:szCs w:val="24"/>
        </w:rPr>
        <w:t>F</w:t>
      </w:r>
      <w:r w:rsidRPr="00C7319D">
        <w:rPr>
          <w:sz w:val="24"/>
          <w:szCs w:val="24"/>
        </w:rPr>
        <w:t xml:space="preserve"> = 59% or lower</w:t>
      </w:r>
    </w:p>
    <w:p w:rsidR="002A02B8" w:rsidRDefault="002A02B8" w:rsidP="002A02B8">
      <w:pPr>
        <w:tabs>
          <w:tab w:val="left" w:pos="-720"/>
        </w:tabs>
        <w:suppressAutoHyphens/>
      </w:pPr>
    </w:p>
    <w:p w:rsidR="002A02B8" w:rsidRDefault="002A02B8" w:rsidP="002A02B8">
      <w:pPr>
        <w:tabs>
          <w:tab w:val="left" w:pos="-720"/>
        </w:tabs>
        <w:suppressAutoHyphens/>
      </w:pPr>
    </w:p>
    <w:p w:rsidR="002A02B8" w:rsidRDefault="002A02B8" w:rsidP="002A02B8">
      <w:pPr>
        <w:tabs>
          <w:tab w:val="left" w:pos="-720"/>
        </w:tabs>
        <w:suppressAutoHyphens/>
        <w:sectPr w:rsidR="002A02B8" w:rsidSect="002A02B8">
          <w:type w:val="continuous"/>
          <w:pgSz w:w="12240" w:h="15840"/>
          <w:pgMar w:top="1080" w:right="1440" w:bottom="720" w:left="1440" w:header="720" w:footer="720" w:gutter="0"/>
          <w:cols w:num="2" w:space="720" w:equalWidth="0">
            <w:col w:w="5760" w:space="720"/>
            <w:col w:w="2880"/>
          </w:cols>
          <w:docGrid w:linePitch="272"/>
        </w:sectPr>
      </w:pPr>
    </w:p>
    <w:p w:rsidR="002A02B8" w:rsidRDefault="002A02B8" w:rsidP="002A02B8">
      <w:pPr>
        <w:tabs>
          <w:tab w:val="left" w:pos="-720"/>
        </w:tabs>
        <w:suppressAutoHyphens/>
      </w:pPr>
    </w:p>
    <w:p w:rsidR="00C7319D" w:rsidRPr="00C7319D" w:rsidRDefault="00C7319D" w:rsidP="00F70CA0">
      <w:pPr>
        <w:pStyle w:val="Heading1"/>
        <w:tabs>
          <w:tab w:val="left" w:pos="-720"/>
        </w:tabs>
        <w:suppressAutoHyphens/>
        <w:spacing w:line="276" w:lineRule="auto"/>
        <w:ind w:left="360"/>
        <w:jc w:val="left"/>
        <w:rPr>
          <w:sz w:val="24"/>
          <w:szCs w:val="24"/>
        </w:rPr>
      </w:pPr>
      <w:r>
        <w:rPr>
          <w:sz w:val="24"/>
          <w:szCs w:val="24"/>
        </w:rPr>
        <w:lastRenderedPageBreak/>
        <w:t>A</w:t>
      </w:r>
      <w:r w:rsidR="00EC1B58">
        <w:rPr>
          <w:sz w:val="24"/>
          <w:szCs w:val="24"/>
        </w:rPr>
        <w:t>ssignments</w:t>
      </w:r>
      <w:r>
        <w:rPr>
          <w:sz w:val="24"/>
          <w:szCs w:val="24"/>
        </w:rPr>
        <w:t>:</w:t>
      </w:r>
    </w:p>
    <w:p w:rsidR="00EC1B58" w:rsidRPr="00F70CA0" w:rsidRDefault="00C7319D" w:rsidP="00F70CA0">
      <w:pPr>
        <w:pStyle w:val="BodyTextIndent2"/>
        <w:spacing w:line="240" w:lineRule="auto"/>
        <w:rPr>
          <w:sz w:val="24"/>
          <w:szCs w:val="24"/>
        </w:rPr>
      </w:pPr>
      <w:r w:rsidRPr="00C45E0B">
        <w:rPr>
          <w:b/>
          <w:sz w:val="24"/>
          <w:szCs w:val="24"/>
        </w:rPr>
        <w:t>All assignments are due on the assigned date</w:t>
      </w:r>
      <w:r w:rsidRPr="00C7319D">
        <w:rPr>
          <w:sz w:val="24"/>
          <w:szCs w:val="24"/>
        </w:rPr>
        <w:t>.  Assignments will n</w:t>
      </w:r>
      <w:r>
        <w:rPr>
          <w:sz w:val="24"/>
          <w:szCs w:val="24"/>
        </w:rPr>
        <w:t xml:space="preserve">ot be accepted late, unless the </w:t>
      </w:r>
      <w:r w:rsidRPr="00C7319D">
        <w:rPr>
          <w:sz w:val="24"/>
          <w:szCs w:val="24"/>
        </w:rPr>
        <w:t xml:space="preserve">instructor has granted prior permission. </w:t>
      </w:r>
      <w:r w:rsidR="00115CEA">
        <w:rPr>
          <w:sz w:val="24"/>
          <w:szCs w:val="24"/>
        </w:rPr>
        <w:t>One letter grade may be subtracted if the assignment is accepted late.</w:t>
      </w:r>
      <w:r w:rsidR="002A02B8">
        <w:rPr>
          <w:sz w:val="24"/>
          <w:szCs w:val="24"/>
        </w:rPr>
        <w:t xml:space="preserve">  No work over two weeks late will be accepted.</w:t>
      </w:r>
    </w:p>
    <w:p w:rsidR="00567AC3" w:rsidRDefault="00EC1B58" w:rsidP="00567AC3">
      <w:pPr>
        <w:pStyle w:val="BodyTextIndent2"/>
        <w:spacing w:after="0" w:line="240" w:lineRule="auto"/>
        <w:rPr>
          <w:b/>
          <w:sz w:val="24"/>
          <w:szCs w:val="24"/>
        </w:rPr>
      </w:pPr>
      <w:r w:rsidRPr="00EC1B58">
        <w:rPr>
          <w:b/>
          <w:sz w:val="24"/>
          <w:szCs w:val="24"/>
        </w:rPr>
        <w:t>Writing Assignments:</w:t>
      </w:r>
    </w:p>
    <w:p w:rsidR="00EC1B58" w:rsidRPr="00567AC3" w:rsidRDefault="00567AC3" w:rsidP="00567AC3">
      <w:pPr>
        <w:pStyle w:val="BodyTextIndent2"/>
        <w:spacing w:after="0" w:line="240" w:lineRule="auto"/>
        <w:rPr>
          <w:b/>
          <w:sz w:val="24"/>
          <w:szCs w:val="24"/>
        </w:rPr>
      </w:pPr>
      <w:r>
        <w:rPr>
          <w:sz w:val="24"/>
          <w:szCs w:val="24"/>
        </w:rPr>
        <w:t xml:space="preserve">Electrical circuit diagnostic analysis reports </w:t>
      </w:r>
      <w:r w:rsidR="00EC1B58">
        <w:rPr>
          <w:sz w:val="24"/>
          <w:szCs w:val="24"/>
        </w:rPr>
        <w:t>will be graded following the Pittsburg State Rubric for Writing Mastery which includes the following six areas</w:t>
      </w:r>
      <w:r>
        <w:rPr>
          <w:sz w:val="24"/>
          <w:szCs w:val="24"/>
        </w:rPr>
        <w:t>:</w:t>
      </w:r>
    </w:p>
    <w:p w:rsidR="002A02B8" w:rsidRDefault="002A02B8" w:rsidP="00595C55">
      <w:pPr>
        <w:pStyle w:val="BodyTextIndent2"/>
        <w:spacing w:after="0" w:line="240" w:lineRule="auto"/>
        <w:ind w:left="1260" w:hanging="900"/>
        <w:rPr>
          <w:b/>
          <w:sz w:val="24"/>
          <w:szCs w:val="24"/>
        </w:rPr>
      </w:pPr>
    </w:p>
    <w:p w:rsidR="00EC1B58" w:rsidRPr="009A4132" w:rsidRDefault="00EC1B58" w:rsidP="00143554">
      <w:pPr>
        <w:pStyle w:val="BodyTextIndent2"/>
        <w:spacing w:line="240" w:lineRule="auto"/>
        <w:ind w:left="1620" w:hanging="900"/>
      </w:pPr>
      <w:r w:rsidRPr="009A4132">
        <w:rPr>
          <w:b/>
        </w:rPr>
        <w:t>Focus</w:t>
      </w:r>
      <w:r w:rsidRPr="009A4132">
        <w:t xml:space="preserve"> – The purpose or main ideal is clearly indicated and supported by the content of the paper.</w:t>
      </w:r>
    </w:p>
    <w:p w:rsidR="00431A93" w:rsidRPr="009A4132" w:rsidRDefault="00431A93" w:rsidP="00595C55">
      <w:pPr>
        <w:pStyle w:val="BodyTextIndent2"/>
        <w:spacing w:line="240" w:lineRule="auto"/>
        <w:ind w:left="2070" w:hanging="1350"/>
      </w:pPr>
      <w:r w:rsidRPr="009A4132">
        <w:rPr>
          <w:b/>
        </w:rPr>
        <w:t>Development</w:t>
      </w:r>
      <w:r w:rsidRPr="009A4132">
        <w:t xml:space="preserve"> – Claims or observations are supported with appropriate evidence</w:t>
      </w:r>
      <w:r w:rsidR="00567AC3" w:rsidRPr="009A4132">
        <w:t>,</w:t>
      </w:r>
      <w:r w:rsidRPr="009A4132">
        <w:t xml:space="preserve"> valid reasoning</w:t>
      </w:r>
      <w:r w:rsidR="00567AC3" w:rsidRPr="009A4132">
        <w:t xml:space="preserve"> and correct application of testing procedures</w:t>
      </w:r>
      <w:r w:rsidRPr="009A4132">
        <w:t>.</w:t>
      </w:r>
    </w:p>
    <w:p w:rsidR="00431A93" w:rsidRPr="009A4132" w:rsidRDefault="00431A93" w:rsidP="00143554">
      <w:pPr>
        <w:pStyle w:val="BodyTextIndent2"/>
        <w:spacing w:line="240" w:lineRule="auto"/>
        <w:ind w:firstLine="360"/>
      </w:pPr>
      <w:r w:rsidRPr="009A4132">
        <w:rPr>
          <w:b/>
        </w:rPr>
        <w:t>Organization</w:t>
      </w:r>
      <w:r w:rsidRPr="009A4132">
        <w:t xml:space="preserve"> – Ideas are organized into paragraphs and presented in a logical sequence.</w:t>
      </w:r>
    </w:p>
    <w:p w:rsidR="00431A93" w:rsidRPr="009A4132" w:rsidRDefault="00431A93" w:rsidP="00595C55">
      <w:pPr>
        <w:pStyle w:val="BodyTextIndent2"/>
        <w:spacing w:line="240" w:lineRule="auto"/>
        <w:ind w:left="2160" w:hanging="1440"/>
      </w:pPr>
      <w:r w:rsidRPr="009A4132">
        <w:rPr>
          <w:b/>
        </w:rPr>
        <w:t>Use of Sources</w:t>
      </w:r>
      <w:r w:rsidRPr="009A4132">
        <w:t xml:space="preserve"> – Outside sources or data support the main idea; sources are identified and clearly distinguished from the writer’s own ideas.</w:t>
      </w:r>
      <w:r w:rsidR="00567AC3" w:rsidRPr="009A4132">
        <w:t xml:space="preserve">  Proper electrical terms and procedures are applied correctly.</w:t>
      </w:r>
    </w:p>
    <w:p w:rsidR="00431A93" w:rsidRPr="009A4132" w:rsidRDefault="00431A93" w:rsidP="00595C55">
      <w:pPr>
        <w:pStyle w:val="BodyTextIndent2"/>
        <w:spacing w:line="240" w:lineRule="auto"/>
        <w:ind w:left="1350" w:hanging="630"/>
      </w:pPr>
      <w:r w:rsidRPr="009A4132">
        <w:rPr>
          <w:b/>
        </w:rPr>
        <w:t>Style</w:t>
      </w:r>
      <w:r w:rsidRPr="009A4132">
        <w:t xml:space="preserve"> – Sentences are clear well structured.  Effective use of content area vocabulary is </w:t>
      </w:r>
      <w:r w:rsidR="00295663" w:rsidRPr="009A4132">
        <w:t>consistent throughout the paper.</w:t>
      </w:r>
    </w:p>
    <w:p w:rsidR="00586002" w:rsidRPr="009A4132" w:rsidRDefault="00295663" w:rsidP="00143554">
      <w:pPr>
        <w:pStyle w:val="BodyTextIndent2"/>
        <w:spacing w:line="240" w:lineRule="auto"/>
        <w:ind w:left="1710" w:hanging="990"/>
      </w:pPr>
      <w:r w:rsidRPr="009A4132">
        <w:rPr>
          <w:b/>
        </w:rPr>
        <w:t>Editing</w:t>
      </w:r>
      <w:r w:rsidRPr="009A4132">
        <w:t xml:space="preserve"> – The written work is nearly free of errors in spelling, grammar, punctuation, and word choice.</w:t>
      </w:r>
    </w:p>
    <w:p w:rsidR="001143B5" w:rsidRPr="000647F8" w:rsidRDefault="001143B5" w:rsidP="00567AC3">
      <w:pPr>
        <w:tabs>
          <w:tab w:val="left" w:pos="-720"/>
        </w:tabs>
        <w:suppressAutoHyphens/>
        <w:ind w:left="360"/>
        <w:rPr>
          <w:b/>
          <w:sz w:val="24"/>
        </w:rPr>
      </w:pPr>
      <w:r w:rsidRPr="000647F8">
        <w:rPr>
          <w:b/>
          <w:sz w:val="24"/>
        </w:rPr>
        <w:t xml:space="preserve">Lab </w:t>
      </w:r>
      <w:r w:rsidR="002A02B8">
        <w:rPr>
          <w:b/>
          <w:sz w:val="24"/>
        </w:rPr>
        <w:t xml:space="preserve">Activities </w:t>
      </w:r>
      <w:r w:rsidRPr="000647F8">
        <w:rPr>
          <w:b/>
          <w:sz w:val="24"/>
        </w:rPr>
        <w:t xml:space="preserve">Grade: </w:t>
      </w:r>
    </w:p>
    <w:p w:rsidR="001143B5" w:rsidRDefault="001143B5" w:rsidP="00567AC3">
      <w:pPr>
        <w:tabs>
          <w:tab w:val="left" w:pos="-720"/>
        </w:tabs>
        <w:suppressAutoHyphens/>
        <w:ind w:left="360"/>
        <w:rPr>
          <w:sz w:val="24"/>
        </w:rPr>
      </w:pPr>
      <w:r w:rsidRPr="000647F8">
        <w:rPr>
          <w:sz w:val="24"/>
        </w:rPr>
        <w:t>Half the lab grade is based upon class participation, cooperation, initiative, ability to follow directions, cleanup at the end of your lab, safety, attitude, not being absent or tardy, and completion of assigned work. You will earn credits for each lab that you actively participate in</w:t>
      </w:r>
      <w:r w:rsidR="00567AC3">
        <w:rPr>
          <w:sz w:val="24"/>
        </w:rPr>
        <w:t>.</w:t>
      </w:r>
    </w:p>
    <w:p w:rsidR="00567AC3" w:rsidRPr="00567AC3" w:rsidRDefault="00567AC3" w:rsidP="00567AC3">
      <w:pPr>
        <w:tabs>
          <w:tab w:val="left" w:pos="-720"/>
        </w:tabs>
        <w:suppressAutoHyphens/>
        <w:ind w:left="360"/>
        <w:rPr>
          <w:sz w:val="24"/>
        </w:rPr>
      </w:pPr>
    </w:p>
    <w:p w:rsidR="008D30FB" w:rsidRPr="008D30FB" w:rsidRDefault="009A079D" w:rsidP="00567AC3">
      <w:pPr>
        <w:tabs>
          <w:tab w:val="left" w:pos="-720"/>
        </w:tabs>
        <w:suppressAutoHyphens/>
        <w:spacing w:line="276" w:lineRule="auto"/>
        <w:ind w:left="360"/>
        <w:rPr>
          <w:b/>
          <w:sz w:val="24"/>
        </w:rPr>
      </w:pPr>
      <w:r>
        <w:rPr>
          <w:b/>
          <w:sz w:val="24"/>
        </w:rPr>
        <w:t xml:space="preserve">Professionalism / </w:t>
      </w:r>
      <w:r w:rsidR="002A02B8">
        <w:rPr>
          <w:b/>
          <w:sz w:val="24"/>
        </w:rPr>
        <w:t xml:space="preserve">Class Participation </w:t>
      </w:r>
      <w:r w:rsidR="008D30FB" w:rsidRPr="008D30FB">
        <w:rPr>
          <w:b/>
          <w:sz w:val="24"/>
        </w:rPr>
        <w:t>Grade:</w:t>
      </w:r>
    </w:p>
    <w:p w:rsidR="008D30FB" w:rsidRDefault="00FC00D7" w:rsidP="00295663">
      <w:pPr>
        <w:tabs>
          <w:tab w:val="left" w:pos="-720"/>
        </w:tabs>
        <w:suppressAutoHyphens/>
        <w:ind w:left="360"/>
        <w:rPr>
          <w:sz w:val="24"/>
        </w:rPr>
      </w:pPr>
      <w:r>
        <w:rPr>
          <w:sz w:val="24"/>
        </w:rPr>
        <w:t>Students are expected to demonstrate the attributes of an automotive professional (See A</w:t>
      </w:r>
      <w:r w:rsidR="0067593F">
        <w:rPr>
          <w:sz w:val="24"/>
        </w:rPr>
        <w:t xml:space="preserve">ttributes of an Automotive Professional Handout).  </w:t>
      </w:r>
      <w:r w:rsidR="008D30FB" w:rsidRPr="008D30FB">
        <w:rPr>
          <w:sz w:val="24"/>
        </w:rPr>
        <w:t xml:space="preserve">This grade is based upon </w:t>
      </w:r>
      <w:r w:rsidR="0067593F">
        <w:rPr>
          <w:sz w:val="24"/>
        </w:rPr>
        <w:t xml:space="preserve">student demonstrated professionalism and </w:t>
      </w:r>
      <w:r w:rsidR="008D30FB" w:rsidRPr="008D30FB">
        <w:rPr>
          <w:sz w:val="24"/>
        </w:rPr>
        <w:t>class participation</w:t>
      </w:r>
      <w:r w:rsidR="0067593F">
        <w:rPr>
          <w:sz w:val="24"/>
        </w:rPr>
        <w:t xml:space="preserve">.  </w:t>
      </w:r>
      <w:r w:rsidR="008D30FB" w:rsidRPr="008D30FB">
        <w:rPr>
          <w:sz w:val="24"/>
        </w:rPr>
        <w:t xml:space="preserve"> </w:t>
      </w:r>
      <w:r w:rsidR="0067593F">
        <w:rPr>
          <w:sz w:val="24"/>
        </w:rPr>
        <w:t xml:space="preserve">Specifically the grade is given for </w:t>
      </w:r>
      <w:r w:rsidR="008D30FB" w:rsidRPr="008D30FB">
        <w:rPr>
          <w:sz w:val="24"/>
        </w:rPr>
        <w:t xml:space="preserve">cooperation, initiative, </w:t>
      </w:r>
      <w:r w:rsidR="00567AC3" w:rsidRPr="008D30FB">
        <w:rPr>
          <w:sz w:val="24"/>
        </w:rPr>
        <w:t>and ability</w:t>
      </w:r>
      <w:r w:rsidR="008D30FB" w:rsidRPr="008D30FB">
        <w:rPr>
          <w:sz w:val="24"/>
        </w:rPr>
        <w:t xml:space="preserve"> to follow directions, attitude, not being absent or tardy, and completion of assigned work. You will earn credits f</w:t>
      </w:r>
      <w:r w:rsidR="0067593F">
        <w:rPr>
          <w:sz w:val="24"/>
        </w:rPr>
        <w:t xml:space="preserve">or each class that you actively </w:t>
      </w:r>
      <w:r w:rsidR="008D30FB" w:rsidRPr="008D30FB">
        <w:rPr>
          <w:sz w:val="24"/>
        </w:rPr>
        <w:t xml:space="preserve">participate in.  Daily </w:t>
      </w:r>
      <w:r w:rsidR="0067593F">
        <w:rPr>
          <w:sz w:val="24"/>
        </w:rPr>
        <w:t xml:space="preserve">professionalism / </w:t>
      </w:r>
      <w:r w:rsidR="008D30FB" w:rsidRPr="008D30FB">
        <w:rPr>
          <w:sz w:val="24"/>
        </w:rPr>
        <w:t xml:space="preserve">participation points, quizzes, or assignments may not be made up unless the instructor has granted prior permission. You will not receive </w:t>
      </w:r>
      <w:r w:rsidR="0067593F">
        <w:rPr>
          <w:sz w:val="24"/>
        </w:rPr>
        <w:t xml:space="preserve">this </w:t>
      </w:r>
      <w:r w:rsidR="008D30FB" w:rsidRPr="008D30FB">
        <w:rPr>
          <w:sz w:val="24"/>
        </w:rPr>
        <w:t xml:space="preserve">daily </w:t>
      </w:r>
      <w:r w:rsidR="0067593F">
        <w:rPr>
          <w:sz w:val="24"/>
        </w:rPr>
        <w:t>grade score</w:t>
      </w:r>
      <w:r w:rsidR="008D30FB" w:rsidRPr="008D30FB">
        <w:rPr>
          <w:sz w:val="24"/>
        </w:rPr>
        <w:t xml:space="preserve"> if you missed </w:t>
      </w:r>
      <w:r w:rsidR="0067593F">
        <w:rPr>
          <w:sz w:val="24"/>
        </w:rPr>
        <w:t xml:space="preserve">or were tardy to </w:t>
      </w:r>
      <w:r w:rsidR="008D30FB" w:rsidRPr="008D30FB">
        <w:rPr>
          <w:sz w:val="24"/>
        </w:rPr>
        <w:t xml:space="preserve">that day’s class even though you completed the assignment. You will not receive your </w:t>
      </w:r>
      <w:r w:rsidR="0067593F">
        <w:rPr>
          <w:sz w:val="24"/>
        </w:rPr>
        <w:t xml:space="preserve">professionalism / </w:t>
      </w:r>
      <w:r w:rsidR="0067593F" w:rsidRPr="008D30FB">
        <w:rPr>
          <w:sz w:val="24"/>
        </w:rPr>
        <w:t>participation points</w:t>
      </w:r>
      <w:r w:rsidR="008D30FB" w:rsidRPr="008D30FB">
        <w:rPr>
          <w:sz w:val="24"/>
        </w:rPr>
        <w:t xml:space="preserve"> if you attend class but did </w:t>
      </w:r>
      <w:r w:rsidR="00B65D28">
        <w:rPr>
          <w:sz w:val="24"/>
        </w:rPr>
        <w:t xml:space="preserve">not complete the assignment.  </w:t>
      </w:r>
      <w:r w:rsidR="008D30FB" w:rsidRPr="008D30FB">
        <w:rPr>
          <w:sz w:val="24"/>
        </w:rPr>
        <w:t xml:space="preserve">You must </w:t>
      </w:r>
      <w:r w:rsidR="00AE5BEE">
        <w:rPr>
          <w:sz w:val="24"/>
        </w:rPr>
        <w:t xml:space="preserve">complete the assignment, be attentive and participate in </w:t>
      </w:r>
      <w:r w:rsidR="008D30FB" w:rsidRPr="008D30FB">
        <w:rPr>
          <w:sz w:val="24"/>
        </w:rPr>
        <w:t xml:space="preserve">class to receive the </w:t>
      </w:r>
      <w:r w:rsidR="0067593F">
        <w:rPr>
          <w:sz w:val="24"/>
        </w:rPr>
        <w:t>professionalism /</w:t>
      </w:r>
      <w:r w:rsidR="008D30FB" w:rsidRPr="008D30FB">
        <w:rPr>
          <w:sz w:val="24"/>
        </w:rPr>
        <w:t xml:space="preserve"> participation credits.   </w:t>
      </w:r>
    </w:p>
    <w:p w:rsidR="000647F8" w:rsidRDefault="000647F8" w:rsidP="001143B5">
      <w:pPr>
        <w:tabs>
          <w:tab w:val="left" w:pos="-720"/>
        </w:tabs>
        <w:suppressAutoHyphens/>
        <w:rPr>
          <w:sz w:val="24"/>
        </w:rPr>
      </w:pPr>
    </w:p>
    <w:p w:rsidR="00F70CA0" w:rsidRDefault="00F70CA0" w:rsidP="001E33AE">
      <w:pPr>
        <w:pStyle w:val="BodyTextIndent2"/>
        <w:spacing w:after="0" w:line="240" w:lineRule="auto"/>
        <w:rPr>
          <w:b/>
          <w:sz w:val="24"/>
          <w:szCs w:val="24"/>
        </w:rPr>
      </w:pPr>
      <w:r>
        <w:rPr>
          <w:b/>
          <w:sz w:val="24"/>
          <w:szCs w:val="24"/>
        </w:rPr>
        <w:t>Quizzes</w:t>
      </w:r>
      <w:r w:rsidRPr="00EC1B58">
        <w:rPr>
          <w:b/>
          <w:sz w:val="24"/>
          <w:szCs w:val="24"/>
        </w:rPr>
        <w:t>:</w:t>
      </w:r>
    </w:p>
    <w:p w:rsidR="00F70CA0" w:rsidRDefault="007C28F0" w:rsidP="00F70CA0">
      <w:pPr>
        <w:pStyle w:val="BodyTextIndent2"/>
        <w:spacing w:line="240" w:lineRule="auto"/>
        <w:rPr>
          <w:sz w:val="24"/>
          <w:szCs w:val="24"/>
        </w:rPr>
      </w:pPr>
      <w:r>
        <w:rPr>
          <w:sz w:val="24"/>
          <w:szCs w:val="24"/>
        </w:rPr>
        <w:t>Most</w:t>
      </w:r>
      <w:r w:rsidR="00F70CA0">
        <w:rPr>
          <w:sz w:val="24"/>
          <w:szCs w:val="24"/>
        </w:rPr>
        <w:t xml:space="preserve"> quizzes will be administrated on-line using </w:t>
      </w:r>
      <w:r w:rsidR="001E33AE">
        <w:rPr>
          <w:sz w:val="24"/>
          <w:szCs w:val="24"/>
        </w:rPr>
        <w:t>CANVAS</w:t>
      </w:r>
      <w:r w:rsidR="00F70CA0">
        <w:rPr>
          <w:sz w:val="24"/>
          <w:szCs w:val="24"/>
        </w:rPr>
        <w:t>. The student will be required to take these quizzes outside the classroom before midnight of the assigned due date.  There will a time limit set for each quiz.  The quizzes cannot be made up if missed.  The student can take each quiz early if necessary and will have only one chance to complete each quiz once started.  It is the students’ responsibility to remember to complete the quiz before the posted deadline.</w:t>
      </w:r>
    </w:p>
    <w:p w:rsidR="009A4132" w:rsidRDefault="009A4132" w:rsidP="001E33AE">
      <w:pPr>
        <w:pStyle w:val="PlainText"/>
        <w:ind w:left="360"/>
        <w:rPr>
          <w:rFonts w:ascii="Times New Roman" w:hAnsi="Times New Roman"/>
          <w:b/>
          <w:sz w:val="24"/>
        </w:rPr>
      </w:pPr>
    </w:p>
    <w:p w:rsidR="00F70CA0" w:rsidRDefault="00F70CA0" w:rsidP="001E33AE">
      <w:pPr>
        <w:pStyle w:val="PlainText"/>
        <w:ind w:left="360"/>
        <w:rPr>
          <w:rFonts w:ascii="Times New Roman" w:hAnsi="Times New Roman"/>
          <w:sz w:val="24"/>
        </w:rPr>
      </w:pPr>
      <w:r>
        <w:rPr>
          <w:rFonts w:ascii="Times New Roman" w:hAnsi="Times New Roman"/>
          <w:b/>
          <w:sz w:val="24"/>
        </w:rPr>
        <w:lastRenderedPageBreak/>
        <w:t>Exams:</w:t>
      </w:r>
      <w:r>
        <w:rPr>
          <w:rFonts w:ascii="Times New Roman" w:hAnsi="Times New Roman"/>
          <w:sz w:val="24"/>
        </w:rPr>
        <w:t xml:space="preserve"> </w:t>
      </w:r>
    </w:p>
    <w:p w:rsidR="00F70CA0" w:rsidRPr="00244E8A" w:rsidRDefault="00F70CA0" w:rsidP="00244E8A">
      <w:pPr>
        <w:pStyle w:val="PlainText"/>
        <w:ind w:left="360"/>
        <w:rPr>
          <w:rFonts w:ascii="Times New Roman" w:hAnsi="Times New Roman"/>
          <w:sz w:val="24"/>
        </w:rPr>
      </w:pPr>
      <w:r>
        <w:rPr>
          <w:rFonts w:ascii="Times New Roman" w:hAnsi="Times New Roman"/>
          <w:sz w:val="24"/>
        </w:rPr>
        <w:t xml:space="preserve">Students must take the exam the day the test is given. If students miss the test the instructor will determine if the student may take the test late. If a student is allowed to take the test late, he or she will automatically have </w:t>
      </w:r>
      <w:r>
        <w:rPr>
          <w:rFonts w:ascii="Times New Roman" w:hAnsi="Times New Roman"/>
          <w:b/>
          <w:bCs/>
          <w:sz w:val="24"/>
        </w:rPr>
        <w:t>10 points</w:t>
      </w:r>
      <w:r>
        <w:rPr>
          <w:rFonts w:ascii="Times New Roman" w:hAnsi="Times New Roman"/>
          <w:sz w:val="24"/>
        </w:rPr>
        <w:t xml:space="preserve"> subtracted from their score (</w:t>
      </w:r>
      <w:r>
        <w:rPr>
          <w:rFonts w:ascii="Times New Roman" w:hAnsi="Times New Roman"/>
          <w:b/>
          <w:bCs/>
          <w:color w:val="FF0000"/>
          <w:sz w:val="24"/>
        </w:rPr>
        <w:t>15 points on the Final Exam</w:t>
      </w:r>
      <w:r>
        <w:rPr>
          <w:rFonts w:ascii="Times New Roman" w:hAnsi="Times New Roman"/>
          <w:sz w:val="24"/>
        </w:rPr>
        <w:t>), regardless of the reason for missing the test. Therefore, if a student knows that they must miss a test day, they should ask the instructor if it is possible to take the test prior to test day, in order to be allowed to ear</w:t>
      </w:r>
      <w:r w:rsidR="00244E8A">
        <w:rPr>
          <w:rFonts w:ascii="Times New Roman" w:hAnsi="Times New Roman"/>
          <w:sz w:val="24"/>
        </w:rPr>
        <w:t xml:space="preserve">n the full credit for the test.  </w:t>
      </w:r>
      <w:r w:rsidRPr="00244E8A">
        <w:rPr>
          <w:rFonts w:ascii="Times New Roman" w:hAnsi="Times New Roman"/>
          <w:sz w:val="24"/>
        </w:rPr>
        <w:t xml:space="preserve">The instructor </w:t>
      </w:r>
      <w:r w:rsidR="001E33AE" w:rsidRPr="00244E8A">
        <w:rPr>
          <w:rFonts w:ascii="Times New Roman" w:hAnsi="Times New Roman"/>
          <w:sz w:val="24"/>
        </w:rPr>
        <w:t>may</w:t>
      </w:r>
      <w:r w:rsidRPr="00244E8A">
        <w:rPr>
          <w:rFonts w:ascii="Times New Roman" w:hAnsi="Times New Roman"/>
          <w:sz w:val="24"/>
        </w:rPr>
        <w:t xml:space="preserve"> allow students to take an exam early for exceptional reasons or cases.</w:t>
      </w:r>
    </w:p>
    <w:p w:rsidR="007313C6" w:rsidRDefault="007313C6" w:rsidP="00C7319D">
      <w:pPr>
        <w:tabs>
          <w:tab w:val="left" w:pos="-720"/>
        </w:tabs>
        <w:suppressAutoHyphens/>
        <w:rPr>
          <w:b/>
          <w:sz w:val="24"/>
          <w:szCs w:val="24"/>
        </w:rPr>
      </w:pPr>
    </w:p>
    <w:p w:rsidR="00150060" w:rsidRPr="00C7319D" w:rsidRDefault="00C7319D" w:rsidP="001E33AE">
      <w:pPr>
        <w:pStyle w:val="Heading1"/>
        <w:jc w:val="left"/>
        <w:rPr>
          <w:sz w:val="24"/>
          <w:szCs w:val="24"/>
        </w:rPr>
      </w:pPr>
      <w:r>
        <w:rPr>
          <w:sz w:val="24"/>
          <w:szCs w:val="24"/>
        </w:rPr>
        <w:t>CLASS ATTENDANCE:</w:t>
      </w:r>
      <w:r w:rsidRPr="00C7319D">
        <w:rPr>
          <w:sz w:val="24"/>
          <w:szCs w:val="24"/>
        </w:rPr>
        <w:t xml:space="preserve"> </w:t>
      </w:r>
    </w:p>
    <w:p w:rsidR="00030BED" w:rsidRDefault="00030BED" w:rsidP="00030BED">
      <w:pPr>
        <w:pStyle w:val="BodyText"/>
        <w:ind w:left="360"/>
        <w:rPr>
          <w:color w:val="0070C0"/>
          <w:szCs w:val="24"/>
          <w:u w:val="single"/>
        </w:rPr>
      </w:pPr>
      <w:r w:rsidRPr="00030BED">
        <w:rPr>
          <w:szCs w:val="24"/>
        </w:rPr>
        <w:t>Each student should be aware of the Class Attendance Policy found in the PSU General Catalog (201</w:t>
      </w:r>
      <w:r w:rsidR="00AE5BEE">
        <w:rPr>
          <w:szCs w:val="24"/>
        </w:rPr>
        <w:t>3</w:t>
      </w:r>
      <w:r w:rsidRPr="00030BED">
        <w:rPr>
          <w:szCs w:val="24"/>
        </w:rPr>
        <w:t>-201</w:t>
      </w:r>
      <w:r w:rsidR="00AE5BEE">
        <w:rPr>
          <w:szCs w:val="24"/>
        </w:rPr>
        <w:t>4</w:t>
      </w:r>
      <w:r w:rsidRPr="00030BED">
        <w:rPr>
          <w:szCs w:val="24"/>
        </w:rPr>
        <w:t>)</w:t>
      </w:r>
      <w:r>
        <w:rPr>
          <w:szCs w:val="24"/>
        </w:rPr>
        <w:t>.</w:t>
      </w:r>
      <w:r w:rsidRPr="00030BED">
        <w:rPr>
          <w:szCs w:val="24"/>
        </w:rPr>
        <w:t xml:space="preserve"> </w:t>
      </w:r>
      <w:r w:rsidR="00AE5BEE" w:rsidRPr="00AE5BEE">
        <w:rPr>
          <w:color w:val="0070C0"/>
          <w:szCs w:val="24"/>
          <w:u w:val="single"/>
        </w:rPr>
        <w:t>http://catalog.pittstate.edu/contentm/blueprints/blueprint_display.php?bp_listing_id=162&amp;blueprint_id=138&amp;sid=1&amp;menu_id=8593</w:t>
      </w:r>
    </w:p>
    <w:p w:rsidR="00030BED" w:rsidRPr="00030BED" w:rsidRDefault="00030BED" w:rsidP="00030BED">
      <w:pPr>
        <w:pStyle w:val="BodyText"/>
        <w:ind w:left="360"/>
        <w:rPr>
          <w:color w:val="0070C0"/>
          <w:szCs w:val="24"/>
          <w:u w:val="single"/>
        </w:rPr>
      </w:pPr>
      <w:r>
        <w:rPr>
          <w:szCs w:val="24"/>
        </w:rPr>
        <w:t>The</w:t>
      </w:r>
      <w:r w:rsidRPr="00030BED">
        <w:rPr>
          <w:szCs w:val="24"/>
        </w:rPr>
        <w:t xml:space="preserve"> following statement is quoted from the policy statement:</w:t>
      </w:r>
    </w:p>
    <w:p w:rsidR="00030BED" w:rsidRPr="00030BED" w:rsidRDefault="00030BED" w:rsidP="00030BED">
      <w:pPr>
        <w:ind w:left="720"/>
        <w:rPr>
          <w:iCs/>
          <w:sz w:val="24"/>
          <w:szCs w:val="24"/>
        </w:rPr>
      </w:pPr>
      <w:r w:rsidRPr="00030BED">
        <w:rPr>
          <w:iCs/>
          <w:sz w:val="24"/>
          <w:szCs w:val="24"/>
        </w:rPr>
        <w:t>“Students at Pittsburg State University are expected to attend class regularly and participate fully in the activities of that class under the guidance of a University instructor.  The instructor is responsible for setting an</w:t>
      </w:r>
      <w:r>
        <w:rPr>
          <w:iCs/>
          <w:sz w:val="24"/>
          <w:szCs w:val="24"/>
        </w:rPr>
        <w:t xml:space="preserve">d communicating to the students </w:t>
      </w:r>
      <w:r w:rsidRPr="00030BED">
        <w:rPr>
          <w:iCs/>
          <w:sz w:val="24"/>
          <w:szCs w:val="24"/>
        </w:rPr>
        <w:t>the attendance requirements for each class.”</w:t>
      </w:r>
    </w:p>
    <w:p w:rsidR="00C7319D" w:rsidRPr="00030BED" w:rsidRDefault="00C7319D" w:rsidP="005535D7">
      <w:pPr>
        <w:pStyle w:val="BodyTextIndent"/>
        <w:ind w:left="360"/>
        <w:rPr>
          <w:b/>
          <w:bCs/>
          <w:i w:val="0"/>
        </w:rPr>
      </w:pPr>
      <w:r w:rsidRPr="00B06510">
        <w:rPr>
          <w:i w:val="0"/>
          <w:szCs w:val="24"/>
        </w:rPr>
        <w:t xml:space="preserve">Class &amp; group participation is dependent upon attendance by the student.  Absences are classified as </w:t>
      </w:r>
      <w:r w:rsidRPr="00B06510">
        <w:rPr>
          <w:b/>
          <w:i w:val="0"/>
          <w:szCs w:val="24"/>
        </w:rPr>
        <w:t>excessive</w:t>
      </w:r>
      <w:r w:rsidRPr="00B06510">
        <w:rPr>
          <w:i w:val="0"/>
          <w:szCs w:val="24"/>
        </w:rPr>
        <w:t xml:space="preserve"> when they reach: three in a class that meets three or more times a week, or two in a class that meets once or twice a week.  Attendance and tardiness will be recorded for all class meetings and will be reflected in the final course grade.  Note:  Tardy more than 20 minutes results in an absence even if you stay in the class.  </w:t>
      </w:r>
      <w:r w:rsidRPr="00B06510">
        <w:rPr>
          <w:b/>
          <w:i w:val="0"/>
          <w:szCs w:val="24"/>
        </w:rPr>
        <w:t>All absences must be documented on the appropriate form</w:t>
      </w:r>
      <w:r w:rsidR="00AE5BEE">
        <w:rPr>
          <w:b/>
          <w:i w:val="0"/>
          <w:szCs w:val="24"/>
        </w:rPr>
        <w:t xml:space="preserve"> </w:t>
      </w:r>
      <w:r w:rsidR="00AE5BEE" w:rsidRPr="007269D6">
        <w:rPr>
          <w:b/>
          <w:i w:val="0"/>
          <w:szCs w:val="24"/>
        </w:rPr>
        <w:t>(found at the end of this document)</w:t>
      </w:r>
      <w:r w:rsidR="00AE5BEE">
        <w:rPr>
          <w:b/>
          <w:i w:val="0"/>
          <w:szCs w:val="24"/>
        </w:rPr>
        <w:t xml:space="preserve"> if not preapproved by the instructor</w:t>
      </w:r>
      <w:r w:rsidR="00AE5BEE">
        <w:rPr>
          <w:i w:val="0"/>
          <w:szCs w:val="24"/>
        </w:rPr>
        <w:t>.</w:t>
      </w:r>
      <w:r w:rsidR="007D494E" w:rsidRPr="00B06510">
        <w:rPr>
          <w:i w:val="0"/>
          <w:szCs w:val="24"/>
        </w:rPr>
        <w:t xml:space="preserve"> </w:t>
      </w:r>
      <w:r w:rsidR="00AE5BEE">
        <w:rPr>
          <w:i w:val="0"/>
          <w:szCs w:val="24"/>
        </w:rPr>
        <w:t>T</w:t>
      </w:r>
      <w:r w:rsidRPr="00B06510">
        <w:rPr>
          <w:i w:val="0"/>
          <w:szCs w:val="24"/>
        </w:rPr>
        <w:t xml:space="preserve">he instructor will determine if </w:t>
      </w:r>
      <w:r w:rsidR="00AE5BEE">
        <w:rPr>
          <w:i w:val="0"/>
          <w:szCs w:val="24"/>
        </w:rPr>
        <w:t>an absence is</w:t>
      </w:r>
      <w:r w:rsidRPr="00B06510">
        <w:rPr>
          <w:i w:val="0"/>
          <w:szCs w:val="24"/>
        </w:rPr>
        <w:t xml:space="preserve"> to be excused or not.  Make sure that you include proper documentation as to where you were and why you were absent.  Example:  Note from the doctor</w:t>
      </w:r>
      <w:r w:rsidR="00D81132">
        <w:rPr>
          <w:i w:val="0"/>
          <w:szCs w:val="24"/>
        </w:rPr>
        <w:t xml:space="preserve"> or job interview</w:t>
      </w:r>
      <w:r w:rsidRPr="00B06510">
        <w:rPr>
          <w:i w:val="0"/>
          <w:szCs w:val="24"/>
        </w:rPr>
        <w:t xml:space="preserve">.  </w:t>
      </w:r>
      <w:r w:rsidRPr="00B06510">
        <w:rPr>
          <w:b/>
          <w:i w:val="0"/>
          <w:szCs w:val="24"/>
        </w:rPr>
        <w:t>You may be dropped from the class if you have 4 unexcused absences.</w:t>
      </w:r>
      <w:r w:rsidRPr="00B06510">
        <w:rPr>
          <w:i w:val="0"/>
          <w:szCs w:val="24"/>
        </w:rPr>
        <w:t xml:space="preserve">  Note:  This determination is based on each individual case, and will be discussed as needed with the instructor. </w:t>
      </w:r>
      <w:r w:rsidR="005535D7">
        <w:rPr>
          <w:b/>
          <w:bCs/>
          <w:i w:val="0"/>
        </w:rPr>
        <w:t xml:space="preserve">  </w:t>
      </w:r>
      <w:r w:rsidR="00B70B7E">
        <w:rPr>
          <w:b/>
          <w:bCs/>
          <w:i w:val="0"/>
        </w:rPr>
        <w:t>It is your responsibility to drop yourself from the class if you decide not to continue with the class before the end of the semester.</w:t>
      </w:r>
    </w:p>
    <w:p w:rsidR="00CA4F46" w:rsidRDefault="00CA4F46" w:rsidP="00295663">
      <w:pPr>
        <w:ind w:left="360"/>
        <w:rPr>
          <w:b/>
          <w:sz w:val="24"/>
          <w:szCs w:val="24"/>
        </w:rPr>
      </w:pPr>
    </w:p>
    <w:p w:rsidR="00030BED" w:rsidRPr="00030BED" w:rsidRDefault="00030BED" w:rsidP="00295663">
      <w:pPr>
        <w:ind w:left="360"/>
        <w:rPr>
          <w:b/>
          <w:sz w:val="24"/>
          <w:szCs w:val="24"/>
        </w:rPr>
      </w:pPr>
      <w:r>
        <w:rPr>
          <w:b/>
          <w:sz w:val="24"/>
          <w:szCs w:val="24"/>
        </w:rPr>
        <w:t>Tardiness:</w:t>
      </w:r>
    </w:p>
    <w:p w:rsidR="00C7319D" w:rsidRDefault="00C7319D" w:rsidP="00295663">
      <w:pPr>
        <w:ind w:left="360"/>
        <w:rPr>
          <w:sz w:val="24"/>
          <w:szCs w:val="24"/>
        </w:rPr>
      </w:pPr>
      <w:r w:rsidRPr="00C7319D">
        <w:rPr>
          <w:sz w:val="24"/>
          <w:szCs w:val="24"/>
        </w:rPr>
        <w:t xml:space="preserve">2 late arrival’s (tardy) = 1 absence </w:t>
      </w:r>
    </w:p>
    <w:p w:rsidR="00865D36" w:rsidRPr="00865D36" w:rsidRDefault="00865D36" w:rsidP="00295663">
      <w:pPr>
        <w:ind w:left="360"/>
        <w:rPr>
          <w:sz w:val="24"/>
          <w:szCs w:val="24"/>
        </w:rPr>
      </w:pPr>
      <w:r w:rsidRPr="00865D36">
        <w:rPr>
          <w:sz w:val="24"/>
          <w:szCs w:val="24"/>
        </w:rPr>
        <w:t xml:space="preserve">If a student is tardy, it is his/her responsibly to see the instructor after class to confirm he/she was not marked absent. </w:t>
      </w:r>
    </w:p>
    <w:p w:rsidR="00586002" w:rsidRDefault="00586002" w:rsidP="00C7319D">
      <w:pPr>
        <w:rPr>
          <w:sz w:val="24"/>
          <w:szCs w:val="24"/>
        </w:rPr>
      </w:pPr>
    </w:p>
    <w:p w:rsidR="003C6D89" w:rsidRDefault="00586002" w:rsidP="00030BED">
      <w:pPr>
        <w:ind w:left="360"/>
        <w:rPr>
          <w:b/>
          <w:sz w:val="24"/>
          <w:szCs w:val="24"/>
        </w:rPr>
      </w:pPr>
      <w:r w:rsidRPr="00B07FBE">
        <w:rPr>
          <w:b/>
          <w:sz w:val="24"/>
          <w:szCs w:val="24"/>
        </w:rPr>
        <w:t>F</w:t>
      </w:r>
      <w:r w:rsidR="00030BED">
        <w:rPr>
          <w:b/>
          <w:sz w:val="24"/>
          <w:szCs w:val="24"/>
        </w:rPr>
        <w:t>lu</w:t>
      </w:r>
      <w:r w:rsidRPr="00B07FBE">
        <w:rPr>
          <w:b/>
          <w:sz w:val="24"/>
          <w:szCs w:val="24"/>
        </w:rPr>
        <w:t xml:space="preserve">:  </w:t>
      </w:r>
    </w:p>
    <w:p w:rsidR="00586002" w:rsidRPr="00B07FBE" w:rsidRDefault="00586002" w:rsidP="003C6D89">
      <w:pPr>
        <w:ind w:left="360"/>
        <w:rPr>
          <w:sz w:val="24"/>
          <w:szCs w:val="24"/>
        </w:rPr>
      </w:pPr>
      <w:r w:rsidRPr="00B07FBE">
        <w:rPr>
          <w:sz w:val="24"/>
          <w:szCs w:val="24"/>
        </w:rPr>
        <w:t>Given the high transmission rate of the H1N1 virus, I have special instructions regarding flu symptoms this semester.  If you have flu symptoms, I do not want you coming to class and spreading the flu!  Flu symptoms include fever, cough, sore throat, runny or stuffy nose, body aches, headache, chills and fatigue. Some people also experience diarrhea and vomiting. If you have these symptoms, please see your doctor or go to the health center.  If caught early, you might be given a medication to mediate the symptoms, and those who have been exposed to it might be given a medication as a preventative measure.  If you do this and share a note from the doctor, I will give you an alternate means of getting participation credit.</w:t>
      </w:r>
    </w:p>
    <w:p w:rsidR="00586002" w:rsidRDefault="00586002" w:rsidP="00C7319D">
      <w:pPr>
        <w:rPr>
          <w:sz w:val="24"/>
          <w:szCs w:val="24"/>
        </w:rPr>
      </w:pPr>
    </w:p>
    <w:p w:rsidR="00150060" w:rsidRDefault="00150060" w:rsidP="00030BED">
      <w:pPr>
        <w:pStyle w:val="BodyTextIndent"/>
        <w:ind w:left="0"/>
        <w:rPr>
          <w:b/>
          <w:bCs/>
          <w:i w:val="0"/>
          <w:iCs w:val="0"/>
        </w:rPr>
      </w:pPr>
      <w:r>
        <w:rPr>
          <w:b/>
          <w:bCs/>
          <w:i w:val="0"/>
          <w:iCs w:val="0"/>
        </w:rPr>
        <w:t>SAFETY:</w:t>
      </w:r>
    </w:p>
    <w:p w:rsidR="00524181" w:rsidRPr="00524181" w:rsidRDefault="005C65D2" w:rsidP="003C6D89">
      <w:pPr>
        <w:pStyle w:val="BodyTextIndent"/>
        <w:ind w:left="360"/>
        <w:rPr>
          <w:i w:val="0"/>
          <w:iCs w:val="0"/>
        </w:rPr>
      </w:pPr>
      <w:r>
        <w:rPr>
          <w:i w:val="0"/>
          <w:iCs w:val="0"/>
        </w:rPr>
        <w:t>Kansas state law requires</w:t>
      </w:r>
      <w:r w:rsidR="00150060">
        <w:rPr>
          <w:i w:val="0"/>
          <w:iCs w:val="0"/>
        </w:rPr>
        <w:t xml:space="preserve"> students to wear approved safety glasses in automotive lab classes</w:t>
      </w:r>
      <w:r w:rsidR="00C23DC2">
        <w:rPr>
          <w:i w:val="0"/>
          <w:iCs w:val="0"/>
        </w:rPr>
        <w:t>. Students who fail to have and wear adequate safety glasse</w:t>
      </w:r>
      <w:r w:rsidR="00BF3ED3">
        <w:rPr>
          <w:i w:val="0"/>
          <w:iCs w:val="0"/>
        </w:rPr>
        <w:t>s during lab activities will</w:t>
      </w:r>
      <w:r w:rsidR="00C23DC2">
        <w:rPr>
          <w:i w:val="0"/>
          <w:iCs w:val="0"/>
        </w:rPr>
        <w:t xml:space="preserve"> be required to leave the lab area and </w:t>
      </w:r>
      <w:r w:rsidR="00C23DC2" w:rsidRPr="00A15D9E">
        <w:rPr>
          <w:b/>
          <w:i w:val="0"/>
          <w:iCs w:val="0"/>
        </w:rPr>
        <w:t>will be counted as absent for that class period</w:t>
      </w:r>
      <w:r w:rsidR="00C23DC2">
        <w:rPr>
          <w:i w:val="0"/>
          <w:iCs w:val="0"/>
        </w:rPr>
        <w:t>.</w:t>
      </w:r>
      <w:r w:rsidR="00C7464B">
        <w:rPr>
          <w:i w:val="0"/>
          <w:iCs w:val="0"/>
        </w:rPr>
        <w:t xml:space="preserve"> Students are also expected to dress appropriately for lab classes. No open toe shoes will be allowed during lab activities, and loose clo</w:t>
      </w:r>
      <w:r w:rsidR="008D2C0A">
        <w:rPr>
          <w:i w:val="0"/>
          <w:iCs w:val="0"/>
        </w:rPr>
        <w:t>thing is not recommended</w:t>
      </w:r>
      <w:r w:rsidR="00C7464B">
        <w:rPr>
          <w:i w:val="0"/>
          <w:iCs w:val="0"/>
        </w:rPr>
        <w:t xml:space="preserve">. </w:t>
      </w:r>
      <w:r w:rsidR="00524181" w:rsidRPr="00524181">
        <w:rPr>
          <w:i w:val="0"/>
          <w:szCs w:val="24"/>
        </w:rPr>
        <w:t>Safety principles and concepts are appropriately noted and emphasized during class lectures.  Text and other instructional aides also stress safety</w:t>
      </w:r>
      <w:r w:rsidR="00524181" w:rsidRPr="00524181">
        <w:rPr>
          <w:szCs w:val="24"/>
        </w:rPr>
        <w:t xml:space="preserve">.   </w:t>
      </w:r>
    </w:p>
    <w:p w:rsidR="00524181" w:rsidRPr="00524181" w:rsidRDefault="00524181" w:rsidP="00687E8B">
      <w:pPr>
        <w:tabs>
          <w:tab w:val="left" w:pos="-720"/>
        </w:tabs>
        <w:suppressAutoHyphens/>
        <w:ind w:left="1080" w:hanging="360"/>
        <w:rPr>
          <w:sz w:val="24"/>
          <w:szCs w:val="24"/>
        </w:rPr>
      </w:pPr>
      <w:r w:rsidRPr="00524181">
        <w:rPr>
          <w:sz w:val="24"/>
          <w:szCs w:val="24"/>
        </w:rPr>
        <w:t>1.  During all demonstrations and skill exercises the student is expected to act and think in a safe manner.</w:t>
      </w:r>
    </w:p>
    <w:p w:rsidR="00524181" w:rsidRDefault="00524181" w:rsidP="00687E8B">
      <w:pPr>
        <w:tabs>
          <w:tab w:val="left" w:pos="-720"/>
        </w:tabs>
        <w:suppressAutoHyphens/>
        <w:ind w:left="1080" w:hanging="360"/>
        <w:rPr>
          <w:sz w:val="24"/>
          <w:szCs w:val="24"/>
        </w:rPr>
      </w:pPr>
      <w:r w:rsidRPr="00524181">
        <w:rPr>
          <w:sz w:val="24"/>
          <w:szCs w:val="24"/>
        </w:rPr>
        <w:t>2.  The student is required to observe all safety rules and wear</w:t>
      </w:r>
      <w:r w:rsidR="00687E8B">
        <w:rPr>
          <w:sz w:val="24"/>
          <w:szCs w:val="24"/>
        </w:rPr>
        <w:t xml:space="preserve"> all </w:t>
      </w:r>
      <w:r w:rsidRPr="00524181">
        <w:rPr>
          <w:sz w:val="24"/>
          <w:szCs w:val="24"/>
        </w:rPr>
        <w:t>appropriate safety equipment</w:t>
      </w:r>
      <w:r w:rsidR="009C695E">
        <w:rPr>
          <w:sz w:val="24"/>
          <w:szCs w:val="24"/>
        </w:rPr>
        <w:t>.</w:t>
      </w:r>
    </w:p>
    <w:p w:rsidR="00CA4F46" w:rsidRPr="00CA4F46" w:rsidRDefault="00CA4F46" w:rsidP="00CA4F46">
      <w:pPr>
        <w:pStyle w:val="BodyTextIndent"/>
        <w:ind w:left="360"/>
        <w:rPr>
          <w:b/>
          <w:i w:val="0"/>
          <w:iCs w:val="0"/>
        </w:rPr>
      </w:pPr>
      <w:r w:rsidRPr="00CA4F46">
        <w:rPr>
          <w:b/>
          <w:i w:val="0"/>
          <w:iCs w:val="0"/>
        </w:rPr>
        <w:t xml:space="preserve">Students will NOT be allowed to participate in lab if they: (a) have no safety glasses, (b) are wearing shorts, or (c) are wearing sandals or slippers </w:t>
      </w:r>
    </w:p>
    <w:p w:rsidR="001143B5" w:rsidRDefault="001143B5" w:rsidP="001143B5">
      <w:pPr>
        <w:pStyle w:val="BodyTextIndent"/>
        <w:spacing w:after="120"/>
        <w:ind w:left="630"/>
        <w:rPr>
          <w:i w:val="0"/>
          <w:iCs w:val="0"/>
        </w:rPr>
      </w:pPr>
    </w:p>
    <w:p w:rsidR="004761CA" w:rsidRDefault="004761CA" w:rsidP="00CA4F46">
      <w:pPr>
        <w:pStyle w:val="BodyTextIndent"/>
        <w:ind w:left="0"/>
        <w:rPr>
          <w:b/>
          <w:i w:val="0"/>
          <w:iCs w:val="0"/>
        </w:rPr>
      </w:pPr>
      <w:r>
        <w:rPr>
          <w:b/>
          <w:i w:val="0"/>
          <w:iCs w:val="0"/>
        </w:rPr>
        <w:t>METHODS OF ACHIEVING SUCCESS:</w:t>
      </w:r>
    </w:p>
    <w:p w:rsidR="005255C6" w:rsidRDefault="005255C6" w:rsidP="008D2C0A">
      <w:pPr>
        <w:pStyle w:val="BodyTextIndent"/>
        <w:ind w:left="360"/>
        <w:rPr>
          <w:b/>
          <w:i w:val="0"/>
          <w:iCs w:val="0"/>
        </w:rPr>
      </w:pPr>
      <w:r w:rsidRPr="005255C6">
        <w:rPr>
          <w:i w:val="0"/>
          <w:iCs w:val="0"/>
        </w:rPr>
        <w:t xml:space="preserve">Achieving success in this course will require a time commitment outside of class.  It is vital that you read textbook assignments prior to their being covered in class, and actively participate in class discussion, activities, and review.  The student needs to be in class every day on time!  The automotive industry will not tolerate employees who are excessively absent or tardy.  These negative habits can start in college and will not be tolerated in this class.    </w:t>
      </w:r>
      <w:r w:rsidR="003C6D89" w:rsidRPr="00CA4F46">
        <w:rPr>
          <w:b/>
          <w:i w:val="0"/>
          <w:iCs w:val="0"/>
        </w:rPr>
        <w:t>A</w:t>
      </w:r>
      <w:r w:rsidR="00D81132">
        <w:rPr>
          <w:b/>
          <w:i w:val="0"/>
          <w:iCs w:val="0"/>
        </w:rPr>
        <w:t xml:space="preserve">ttending class every day, being an automotive professional </w:t>
      </w:r>
      <w:r w:rsidRPr="005255C6">
        <w:rPr>
          <w:b/>
          <w:i w:val="0"/>
          <w:iCs w:val="0"/>
        </w:rPr>
        <w:t xml:space="preserve">with a positive attitude and </w:t>
      </w:r>
      <w:r w:rsidR="00D81132">
        <w:rPr>
          <w:b/>
          <w:i w:val="0"/>
          <w:iCs w:val="0"/>
        </w:rPr>
        <w:t>completing assignments on time</w:t>
      </w:r>
      <w:r w:rsidRPr="005255C6">
        <w:rPr>
          <w:b/>
          <w:i w:val="0"/>
          <w:iCs w:val="0"/>
        </w:rPr>
        <w:t xml:space="preserve"> will help ensure you are successful in this class.</w:t>
      </w:r>
    </w:p>
    <w:p w:rsidR="005255C6" w:rsidRDefault="005255C6" w:rsidP="005255C6">
      <w:pPr>
        <w:pStyle w:val="BodyTextIndent"/>
        <w:ind w:left="0"/>
        <w:rPr>
          <w:b/>
          <w:i w:val="0"/>
          <w:iCs w:val="0"/>
        </w:rPr>
      </w:pPr>
    </w:p>
    <w:p w:rsidR="009B67D1" w:rsidRPr="009B67D1" w:rsidRDefault="009B67D1" w:rsidP="00CA4F46">
      <w:pPr>
        <w:pStyle w:val="BodyTextIndent"/>
        <w:ind w:left="0"/>
        <w:rPr>
          <w:b/>
          <w:i w:val="0"/>
          <w:iCs w:val="0"/>
        </w:rPr>
      </w:pPr>
      <w:r>
        <w:rPr>
          <w:b/>
          <w:i w:val="0"/>
          <w:iCs w:val="0"/>
        </w:rPr>
        <w:t>CERTIFICATION</w:t>
      </w:r>
      <w:r w:rsidRPr="009B67D1">
        <w:rPr>
          <w:b/>
          <w:i w:val="0"/>
          <w:iCs w:val="0"/>
        </w:rPr>
        <w:t>:</w:t>
      </w:r>
    </w:p>
    <w:p w:rsidR="004761CA" w:rsidRDefault="00CA4F46" w:rsidP="008D2C0A">
      <w:pPr>
        <w:pStyle w:val="BodyTextIndent"/>
        <w:ind w:left="360"/>
        <w:rPr>
          <w:i w:val="0"/>
          <w:iCs w:val="0"/>
        </w:rPr>
      </w:pPr>
      <w:r>
        <w:rPr>
          <w:i w:val="0"/>
          <w:iCs w:val="0"/>
        </w:rPr>
        <w:t>You are</w:t>
      </w:r>
      <w:r w:rsidR="009B67D1">
        <w:rPr>
          <w:i w:val="0"/>
          <w:iCs w:val="0"/>
        </w:rPr>
        <w:t xml:space="preserve"> strongly encouraged to take the ASE A</w:t>
      </w:r>
      <w:r w:rsidR="008D2C0A">
        <w:rPr>
          <w:i w:val="0"/>
          <w:iCs w:val="0"/>
        </w:rPr>
        <w:t>6</w:t>
      </w:r>
      <w:r w:rsidR="009B67D1">
        <w:rPr>
          <w:i w:val="0"/>
          <w:iCs w:val="0"/>
        </w:rPr>
        <w:t xml:space="preserve"> </w:t>
      </w:r>
      <w:r w:rsidR="008D2C0A">
        <w:rPr>
          <w:i w:val="0"/>
          <w:iCs w:val="0"/>
        </w:rPr>
        <w:t>Electrical/Electronic System</w:t>
      </w:r>
      <w:r w:rsidR="009B67D1">
        <w:rPr>
          <w:i w:val="0"/>
          <w:iCs w:val="0"/>
        </w:rPr>
        <w:t xml:space="preserve"> </w:t>
      </w:r>
      <w:r w:rsidR="00042F68">
        <w:rPr>
          <w:i w:val="0"/>
          <w:iCs w:val="0"/>
        </w:rPr>
        <w:t xml:space="preserve">test during the semester </w:t>
      </w:r>
      <w:r>
        <w:rPr>
          <w:i w:val="0"/>
          <w:iCs w:val="0"/>
        </w:rPr>
        <w:t>you</w:t>
      </w:r>
      <w:r w:rsidR="00042F68">
        <w:rPr>
          <w:i w:val="0"/>
          <w:iCs w:val="0"/>
        </w:rPr>
        <w:t xml:space="preserve"> are taking this class.  ASE certification is an important achievement that potential employers are looking for in the automotive industry.  This certification can set you apart from you</w:t>
      </w:r>
      <w:r>
        <w:rPr>
          <w:i w:val="0"/>
          <w:iCs w:val="0"/>
        </w:rPr>
        <w:t>r</w:t>
      </w:r>
      <w:r w:rsidR="00042F68">
        <w:rPr>
          <w:i w:val="0"/>
          <w:iCs w:val="0"/>
        </w:rPr>
        <w:t xml:space="preserve"> competition in the job market.  </w:t>
      </w:r>
      <w:r w:rsidR="00595C55">
        <w:rPr>
          <w:i w:val="0"/>
          <w:iCs w:val="0"/>
        </w:rPr>
        <w:t>ASE</w:t>
      </w:r>
      <w:r w:rsidR="00865D36" w:rsidRPr="00865D36">
        <w:rPr>
          <w:i w:val="0"/>
          <w:iCs w:val="0"/>
        </w:rPr>
        <w:t xml:space="preserve"> certification is not a requirement for this course, but you can earn a higher letter grade if you pass the A</w:t>
      </w:r>
      <w:r w:rsidR="008D2C0A">
        <w:rPr>
          <w:i w:val="0"/>
          <w:iCs w:val="0"/>
        </w:rPr>
        <w:t>6</w:t>
      </w:r>
      <w:r w:rsidR="00865D36" w:rsidRPr="00865D36">
        <w:rPr>
          <w:i w:val="0"/>
          <w:iCs w:val="0"/>
        </w:rPr>
        <w:t xml:space="preserve"> ASE test while enrolled in this class.  </w:t>
      </w:r>
      <w:r w:rsidR="009A4132">
        <w:rPr>
          <w:i w:val="0"/>
          <w:iCs w:val="0"/>
        </w:rPr>
        <w:t>Additionally, s</w:t>
      </w:r>
      <w:r w:rsidR="00D81132">
        <w:rPr>
          <w:i w:val="0"/>
          <w:iCs w:val="0"/>
        </w:rPr>
        <w:t xml:space="preserve">tudents passing the ASE A6 exam prior to the final exam date are exempted from taking the final exam.  </w:t>
      </w:r>
      <w:r w:rsidR="00865D36" w:rsidRPr="00865D36">
        <w:rPr>
          <w:i w:val="0"/>
          <w:iCs w:val="0"/>
        </w:rPr>
        <w:t>More information about the ASE test will be presented during the course.</w:t>
      </w:r>
    </w:p>
    <w:p w:rsidR="001768C7" w:rsidRDefault="001768C7">
      <w:pPr>
        <w:pStyle w:val="BodyTextIndent"/>
        <w:ind w:left="0"/>
        <w:rPr>
          <w:b/>
          <w:i w:val="0"/>
          <w:iCs w:val="0"/>
        </w:rPr>
      </w:pPr>
    </w:p>
    <w:p w:rsidR="005C65D2" w:rsidRDefault="0007222D" w:rsidP="00CA4F46">
      <w:pPr>
        <w:pStyle w:val="BodyTextIndent"/>
        <w:ind w:left="0"/>
        <w:rPr>
          <w:b/>
          <w:i w:val="0"/>
          <w:iCs w:val="0"/>
        </w:rPr>
      </w:pPr>
      <w:r>
        <w:rPr>
          <w:b/>
          <w:i w:val="0"/>
          <w:iCs w:val="0"/>
        </w:rPr>
        <w:t>OTHER CONCERNS:</w:t>
      </w:r>
      <w:r>
        <w:rPr>
          <w:b/>
          <w:i w:val="0"/>
          <w:iCs w:val="0"/>
        </w:rPr>
        <w:tab/>
      </w:r>
    </w:p>
    <w:p w:rsidR="005C65D2" w:rsidRDefault="005C65D2" w:rsidP="008D2C0A">
      <w:pPr>
        <w:pStyle w:val="BodyTextIndent"/>
        <w:ind w:left="360"/>
        <w:rPr>
          <w:b/>
          <w:i w:val="0"/>
          <w:iCs w:val="0"/>
        </w:rPr>
      </w:pPr>
      <w:r>
        <w:rPr>
          <w:b/>
          <w:i w:val="0"/>
          <w:iCs w:val="0"/>
        </w:rPr>
        <w:t xml:space="preserve"> Laptops may </w:t>
      </w:r>
      <w:r>
        <w:rPr>
          <w:b/>
          <w:i w:val="0"/>
          <w:iCs w:val="0"/>
          <w:u w:val="single"/>
        </w:rPr>
        <w:t>not</w:t>
      </w:r>
      <w:r>
        <w:rPr>
          <w:b/>
          <w:i w:val="0"/>
          <w:iCs w:val="0"/>
        </w:rPr>
        <w:t xml:space="preserve"> be used</w:t>
      </w:r>
      <w:r w:rsidR="00C11F1E">
        <w:rPr>
          <w:b/>
          <w:i w:val="0"/>
          <w:iCs w:val="0"/>
        </w:rPr>
        <w:t xml:space="preserve"> during class</w:t>
      </w:r>
      <w:r>
        <w:rPr>
          <w:b/>
          <w:i w:val="0"/>
          <w:iCs w:val="0"/>
        </w:rPr>
        <w:t xml:space="preserve"> unless authorized by</w:t>
      </w:r>
      <w:r w:rsidR="00C11F1E">
        <w:rPr>
          <w:b/>
          <w:i w:val="0"/>
          <w:iCs w:val="0"/>
        </w:rPr>
        <w:t xml:space="preserve"> the instructor.</w:t>
      </w:r>
      <w:r>
        <w:rPr>
          <w:b/>
          <w:i w:val="0"/>
          <w:iCs w:val="0"/>
        </w:rPr>
        <w:t xml:space="preserve">  </w:t>
      </w:r>
    </w:p>
    <w:p w:rsidR="005C65D2" w:rsidRDefault="005C65D2" w:rsidP="008D2C0A">
      <w:pPr>
        <w:pStyle w:val="BodyTextIndent"/>
        <w:ind w:left="360"/>
        <w:rPr>
          <w:i w:val="0"/>
          <w:iCs w:val="0"/>
        </w:rPr>
      </w:pPr>
      <w:r>
        <w:rPr>
          <w:i w:val="0"/>
          <w:iCs w:val="0"/>
        </w:rPr>
        <w:t xml:space="preserve"> </w:t>
      </w:r>
      <w:r w:rsidRPr="0007222D">
        <w:rPr>
          <w:b/>
          <w:i w:val="0"/>
          <w:iCs w:val="0"/>
        </w:rPr>
        <w:t xml:space="preserve">Use of ANY tobacco product </w:t>
      </w:r>
      <w:r w:rsidR="007C28F0">
        <w:rPr>
          <w:b/>
          <w:i w:val="0"/>
          <w:iCs w:val="0"/>
        </w:rPr>
        <w:t xml:space="preserve">within the building </w:t>
      </w:r>
      <w:r w:rsidRPr="0007222D">
        <w:rPr>
          <w:b/>
          <w:i w:val="0"/>
          <w:iCs w:val="0"/>
        </w:rPr>
        <w:t>is strictly prohibited</w:t>
      </w:r>
      <w:r>
        <w:rPr>
          <w:i w:val="0"/>
          <w:iCs w:val="0"/>
        </w:rPr>
        <w:t>.</w:t>
      </w:r>
    </w:p>
    <w:p w:rsidR="005C65D2" w:rsidRDefault="00084F77" w:rsidP="008D2C0A">
      <w:pPr>
        <w:pStyle w:val="BodyTextIndent"/>
        <w:ind w:left="360"/>
        <w:rPr>
          <w:b/>
          <w:i w:val="0"/>
          <w:iCs w:val="0"/>
        </w:rPr>
      </w:pPr>
      <w:r>
        <w:rPr>
          <w:i w:val="0"/>
          <w:iCs w:val="0"/>
        </w:rPr>
        <w:t xml:space="preserve"> </w:t>
      </w:r>
      <w:r w:rsidRPr="00084F77">
        <w:rPr>
          <w:b/>
          <w:i w:val="0"/>
          <w:iCs w:val="0"/>
        </w:rPr>
        <w:t>Cell phones must set on qui</w:t>
      </w:r>
      <w:r w:rsidR="004073AD">
        <w:rPr>
          <w:b/>
          <w:i w:val="0"/>
          <w:iCs w:val="0"/>
        </w:rPr>
        <w:t>et</w:t>
      </w:r>
      <w:r w:rsidRPr="00084F77">
        <w:rPr>
          <w:b/>
          <w:i w:val="0"/>
          <w:iCs w:val="0"/>
        </w:rPr>
        <w:t xml:space="preserve"> and put away.  </w:t>
      </w:r>
    </w:p>
    <w:p w:rsidR="0099519D" w:rsidRDefault="0099519D" w:rsidP="00950137">
      <w:pPr>
        <w:pStyle w:val="HTMLPreformatted"/>
        <w:rPr>
          <w:rFonts w:ascii="Times New Roman" w:hAnsi="Times New Roman" w:cs="Times New Roman"/>
          <w:b/>
          <w:sz w:val="24"/>
          <w:szCs w:val="24"/>
        </w:rPr>
      </w:pPr>
    </w:p>
    <w:p w:rsidR="00950137" w:rsidRPr="007B4BBF" w:rsidRDefault="00950137" w:rsidP="00950137">
      <w:pPr>
        <w:pStyle w:val="HTMLPreformatted"/>
        <w:rPr>
          <w:rFonts w:ascii="Times New Roman" w:hAnsi="Times New Roman" w:cs="Times New Roman"/>
          <w:b/>
          <w:sz w:val="24"/>
          <w:szCs w:val="24"/>
        </w:rPr>
      </w:pPr>
      <w:r w:rsidRPr="007B4BBF">
        <w:rPr>
          <w:rFonts w:ascii="Times New Roman" w:hAnsi="Times New Roman" w:cs="Times New Roman"/>
          <w:b/>
          <w:sz w:val="24"/>
          <w:szCs w:val="24"/>
        </w:rPr>
        <w:t>S</w:t>
      </w:r>
      <w:r>
        <w:rPr>
          <w:rFonts w:ascii="Times New Roman" w:hAnsi="Times New Roman" w:cs="Times New Roman"/>
          <w:b/>
          <w:sz w:val="24"/>
          <w:szCs w:val="24"/>
        </w:rPr>
        <w:t>PECIAL CONCERNS:</w:t>
      </w:r>
      <w:r w:rsidRPr="007B4BBF">
        <w:rPr>
          <w:rFonts w:ascii="Times New Roman" w:hAnsi="Times New Roman" w:cs="Times New Roman"/>
          <w:b/>
          <w:sz w:val="24"/>
          <w:szCs w:val="24"/>
        </w:rPr>
        <w:t xml:space="preserve"> </w:t>
      </w:r>
    </w:p>
    <w:p w:rsidR="00EB319D" w:rsidRPr="005903DF" w:rsidRDefault="00950137" w:rsidP="00743367">
      <w:pPr>
        <w:pStyle w:val="HTMLPreformatted"/>
        <w:ind w:left="360"/>
        <w:rPr>
          <w:rFonts w:ascii="Times New Roman" w:hAnsi="Times New Roman" w:cs="Times New Roman"/>
          <w:b/>
          <w:sz w:val="24"/>
          <w:szCs w:val="24"/>
        </w:rPr>
      </w:pPr>
      <w:r w:rsidRPr="007B4BBF">
        <w:rPr>
          <w:rFonts w:ascii="Times New Roman" w:hAnsi="Times New Roman" w:cs="Times New Roman"/>
          <w:sz w:val="24"/>
          <w:szCs w:val="24"/>
        </w:rPr>
        <w:t>Any student</w:t>
      </w:r>
      <w:r>
        <w:rPr>
          <w:rFonts w:ascii="Times New Roman" w:hAnsi="Times New Roman" w:cs="Times New Roman"/>
          <w:sz w:val="24"/>
          <w:szCs w:val="24"/>
        </w:rPr>
        <w:t>,</w:t>
      </w:r>
      <w:r w:rsidRPr="007B4BBF">
        <w:rPr>
          <w:rFonts w:ascii="Times New Roman" w:hAnsi="Times New Roman" w:cs="Times New Roman"/>
          <w:sz w:val="24"/>
          <w:szCs w:val="24"/>
        </w:rPr>
        <w:t xml:space="preserve"> who</w:t>
      </w:r>
      <w:r>
        <w:rPr>
          <w:rFonts w:ascii="Times New Roman" w:hAnsi="Times New Roman" w:cs="Times New Roman"/>
          <w:sz w:val="24"/>
          <w:szCs w:val="24"/>
        </w:rPr>
        <w:t xml:space="preserve"> has </w:t>
      </w:r>
      <w:r w:rsidRPr="007B4BBF">
        <w:rPr>
          <w:rFonts w:ascii="Times New Roman" w:hAnsi="Times New Roman" w:cs="Times New Roman"/>
          <w:sz w:val="24"/>
          <w:szCs w:val="24"/>
        </w:rPr>
        <w:t>a disabling condition</w:t>
      </w:r>
      <w:r>
        <w:rPr>
          <w:rFonts w:ascii="Times New Roman" w:hAnsi="Times New Roman" w:cs="Times New Roman"/>
          <w:sz w:val="24"/>
          <w:szCs w:val="24"/>
        </w:rPr>
        <w:t xml:space="preserve"> and </w:t>
      </w:r>
      <w:r w:rsidRPr="007B4BBF">
        <w:rPr>
          <w:rFonts w:ascii="Times New Roman" w:hAnsi="Times New Roman" w:cs="Times New Roman"/>
          <w:sz w:val="24"/>
          <w:szCs w:val="24"/>
        </w:rPr>
        <w:t>may require some special arrangements to meet course requirements</w:t>
      </w:r>
      <w:r>
        <w:rPr>
          <w:rFonts w:ascii="Times New Roman" w:hAnsi="Times New Roman" w:cs="Times New Roman"/>
          <w:sz w:val="24"/>
          <w:szCs w:val="24"/>
        </w:rPr>
        <w:t>,</w:t>
      </w:r>
      <w:r w:rsidRPr="007B4BBF">
        <w:rPr>
          <w:rFonts w:ascii="Times New Roman" w:hAnsi="Times New Roman" w:cs="Times New Roman"/>
          <w:sz w:val="24"/>
          <w:szCs w:val="24"/>
        </w:rPr>
        <w:t xml:space="preserve"> should contact </w:t>
      </w:r>
      <w:r>
        <w:rPr>
          <w:rFonts w:ascii="Times New Roman" w:hAnsi="Times New Roman" w:cs="Times New Roman"/>
          <w:sz w:val="24"/>
          <w:szCs w:val="24"/>
        </w:rPr>
        <w:t xml:space="preserve">the instructor </w:t>
      </w:r>
      <w:r w:rsidRPr="007B4BBF">
        <w:rPr>
          <w:rFonts w:ascii="Times New Roman" w:hAnsi="Times New Roman" w:cs="Times New Roman"/>
          <w:sz w:val="24"/>
          <w:szCs w:val="24"/>
        </w:rPr>
        <w:t xml:space="preserve">as soon as possible to make </w:t>
      </w:r>
      <w:r>
        <w:rPr>
          <w:rFonts w:ascii="Times New Roman" w:hAnsi="Times New Roman" w:cs="Times New Roman"/>
          <w:sz w:val="24"/>
          <w:szCs w:val="24"/>
        </w:rPr>
        <w:t xml:space="preserve">the </w:t>
      </w:r>
      <w:r w:rsidRPr="007B4BBF">
        <w:rPr>
          <w:rFonts w:ascii="Times New Roman" w:hAnsi="Times New Roman" w:cs="Times New Roman"/>
          <w:sz w:val="24"/>
          <w:szCs w:val="24"/>
        </w:rPr>
        <w:t>necessary accommodations.</w:t>
      </w:r>
      <w:r w:rsidR="00743367">
        <w:rPr>
          <w:rFonts w:ascii="Times New Roman" w:hAnsi="Times New Roman" w:cs="Times New Roman"/>
          <w:sz w:val="24"/>
          <w:szCs w:val="24"/>
        </w:rPr>
        <w:t xml:space="preserve">  </w:t>
      </w:r>
      <w:r w:rsidR="00743367" w:rsidRPr="005903DF">
        <w:rPr>
          <w:rFonts w:ascii="Times New Roman" w:hAnsi="Times New Roman" w:cs="Times New Roman"/>
          <w:sz w:val="24"/>
          <w:szCs w:val="24"/>
        </w:rPr>
        <w:t xml:space="preserve">Additional information regarding important dates, policies and procedures can be found at the following link: </w:t>
      </w:r>
      <w:r w:rsidR="00D81132" w:rsidRPr="00D81132">
        <w:rPr>
          <w:rFonts w:ascii="Times New Roman" w:hAnsi="Times New Roman" w:cs="Times New Roman"/>
          <w:color w:val="3333FF"/>
          <w:sz w:val="24"/>
          <w:szCs w:val="24"/>
          <w:u w:val="single"/>
        </w:rPr>
        <w:t>http://www.pittstate.edu/dotAsset/9e421c72-1f34-441c-8c7f-2f68fd510e80.pdf</w:t>
      </w:r>
    </w:p>
    <w:p w:rsidR="00A75C20" w:rsidRPr="00A75C20" w:rsidRDefault="00244E8A" w:rsidP="00A75C20">
      <w:pPr>
        <w:rPr>
          <w:b/>
          <w:sz w:val="28"/>
          <w:szCs w:val="24"/>
        </w:rPr>
      </w:pPr>
      <w:r>
        <w:rPr>
          <w:b/>
          <w:sz w:val="24"/>
          <w:szCs w:val="24"/>
        </w:rPr>
        <w:br w:type="page"/>
      </w:r>
      <w:r w:rsidR="00A75C20">
        <w:rPr>
          <w:b/>
          <w:sz w:val="24"/>
          <w:szCs w:val="24"/>
        </w:rPr>
        <w:lastRenderedPageBreak/>
        <w:t>PITTSBURG STATE UNIVERSITY EQUAL OPPORTUNITY STATEMENT</w:t>
      </w:r>
      <w:r w:rsidR="00A75C20" w:rsidRPr="00A75C20">
        <w:rPr>
          <w:b/>
          <w:sz w:val="28"/>
          <w:szCs w:val="24"/>
        </w:rPr>
        <w:t>:</w:t>
      </w:r>
    </w:p>
    <w:p w:rsidR="00A75C20" w:rsidRDefault="00A75C20" w:rsidP="008D2C0A">
      <w:pPr>
        <w:pStyle w:val="BodyText"/>
        <w:ind w:left="360"/>
      </w:pPr>
      <w:r>
        <w:t>Pittsburg State University is committed to a policy of educational equity.  Accordingly, the University admits students, grants financial aid and scholarships, conducts all educational programs, activities, and employment practices without regard to race, color, religion, sex, national origin, sexual orientation, age, marital status, ancestry or disabilities.</w:t>
      </w:r>
    </w:p>
    <w:p w:rsidR="00BB5EFB" w:rsidRDefault="00BB5EFB" w:rsidP="00AA31AB">
      <w:pPr>
        <w:rPr>
          <w:b/>
          <w:sz w:val="24"/>
          <w:szCs w:val="24"/>
        </w:rPr>
      </w:pPr>
    </w:p>
    <w:p w:rsidR="00BB5EFB" w:rsidRDefault="00BB5EFB" w:rsidP="00AA31AB">
      <w:pPr>
        <w:rPr>
          <w:b/>
          <w:sz w:val="24"/>
          <w:szCs w:val="24"/>
        </w:rPr>
      </w:pPr>
    </w:p>
    <w:p w:rsidR="00AA31AB" w:rsidRPr="004F7E80" w:rsidRDefault="008D2C0A" w:rsidP="00AA31AB">
      <w:pPr>
        <w:rPr>
          <w:b/>
          <w:sz w:val="24"/>
          <w:szCs w:val="24"/>
        </w:rPr>
      </w:pPr>
      <w:r>
        <w:rPr>
          <w:b/>
          <w:sz w:val="24"/>
          <w:szCs w:val="24"/>
        </w:rPr>
        <w:t>ACADEMIC DISHONESTY</w:t>
      </w:r>
    </w:p>
    <w:p w:rsidR="005535D7" w:rsidRDefault="00AA31AB" w:rsidP="001D0883">
      <w:pPr>
        <w:ind w:left="360"/>
        <w:rPr>
          <w:color w:val="3333FF"/>
          <w:sz w:val="24"/>
          <w:szCs w:val="24"/>
          <w:u w:val="single"/>
        </w:rPr>
      </w:pPr>
      <w:r w:rsidRPr="004F7E80">
        <w:rPr>
          <w:bCs/>
          <w:sz w:val="24"/>
          <w:szCs w:val="24"/>
        </w:rPr>
        <w:t xml:space="preserve">Academic dishonesty is taken very seriously in this class.  Please review </w:t>
      </w:r>
      <w:r w:rsidR="005535D7">
        <w:rPr>
          <w:bCs/>
          <w:sz w:val="24"/>
          <w:szCs w:val="24"/>
        </w:rPr>
        <w:t xml:space="preserve">the following link: </w:t>
      </w:r>
      <w:hyperlink r:id="rId13" w:history="1">
        <w:r w:rsidR="005535D7" w:rsidRPr="0091249C">
          <w:rPr>
            <w:rStyle w:val="Hyperlink"/>
            <w:sz w:val="24"/>
            <w:szCs w:val="24"/>
          </w:rPr>
          <w:t>http://www.pittstate.edu/audiences/current-students/policies/rights-and-responsibilities/academic-misconduct.dot</w:t>
        </w:r>
      </w:hyperlink>
    </w:p>
    <w:p w:rsidR="00AA31AB" w:rsidRPr="004F7E80" w:rsidRDefault="00AA31AB" w:rsidP="001D0883">
      <w:pPr>
        <w:ind w:left="360"/>
        <w:rPr>
          <w:sz w:val="24"/>
          <w:szCs w:val="24"/>
        </w:rPr>
      </w:pPr>
      <w:r w:rsidRPr="004F7E80">
        <w:rPr>
          <w:bCs/>
          <w:sz w:val="24"/>
          <w:szCs w:val="24"/>
        </w:rPr>
        <w:t>It states that "it inc</w:t>
      </w:r>
      <w:r>
        <w:rPr>
          <w:bCs/>
          <w:sz w:val="24"/>
          <w:szCs w:val="24"/>
        </w:rPr>
        <w:t>ludes, but is not limited to:</w:t>
      </w:r>
      <w:r>
        <w:rPr>
          <w:bCs/>
          <w:sz w:val="24"/>
          <w:szCs w:val="24"/>
        </w:rPr>
        <w:br/>
        <w:t>(</w:t>
      </w:r>
      <w:r w:rsidRPr="004F7E80">
        <w:rPr>
          <w:bCs/>
          <w:sz w:val="24"/>
          <w:szCs w:val="24"/>
        </w:rPr>
        <w:t>a) giving or receiving unauthorized aid on examinations,</w:t>
      </w:r>
      <w:r w:rsidRPr="004F7E80">
        <w:rPr>
          <w:bCs/>
          <w:sz w:val="24"/>
          <w:szCs w:val="24"/>
        </w:rPr>
        <w:br/>
        <w:t>(b) giving or receiving unauthorized aid in the preparation of notebooks, themes, reports, papers or any other assignments,</w:t>
      </w:r>
      <w:r w:rsidRPr="004F7E80">
        <w:rPr>
          <w:bCs/>
          <w:sz w:val="24"/>
          <w:szCs w:val="24"/>
        </w:rPr>
        <w:br/>
        <w:t>(c) submitting the same work for more than one course without the instructor's permission, and,</w:t>
      </w:r>
      <w:r w:rsidRPr="004F7E80">
        <w:rPr>
          <w:bCs/>
          <w:sz w:val="24"/>
          <w:szCs w:val="24"/>
        </w:rPr>
        <w:br/>
        <w:t xml:space="preserve">(d) plagiarism.  Plagiarism is defined as using ideas or </w:t>
      </w:r>
      <w:r>
        <w:rPr>
          <w:bCs/>
          <w:sz w:val="24"/>
          <w:szCs w:val="24"/>
        </w:rPr>
        <w:t>c</w:t>
      </w:r>
      <w:r w:rsidRPr="004F7E80">
        <w:rPr>
          <w:bCs/>
          <w:sz w:val="24"/>
          <w:szCs w:val="24"/>
        </w:rPr>
        <w:t xml:space="preserve">opying any material directly (be it the work of other students, professors, or colleagues) or copying information from print or electronic sources (including the internet) without explicitly acknowledging the true source of the material is plagiarism.  Plagiarism also includes paraphrasing </w:t>
      </w:r>
      <w:r w:rsidR="00D32424" w:rsidRPr="004F7E80">
        <w:rPr>
          <w:bCs/>
          <w:sz w:val="24"/>
          <w:szCs w:val="24"/>
        </w:rPr>
        <w:t>other individuals</w:t>
      </w:r>
      <w:r w:rsidRPr="004F7E80">
        <w:rPr>
          <w:bCs/>
          <w:sz w:val="24"/>
          <w:szCs w:val="24"/>
        </w:rPr>
        <w:t>' ideas or concepts without acknowledging their work, or contribution.  To avoid charges of plagiarism, students should follow the citation directions provided by the instructor and/or department in which the class is offered."</w:t>
      </w:r>
      <w:r w:rsidRPr="004F7E80">
        <w:rPr>
          <w:bCs/>
          <w:sz w:val="24"/>
          <w:szCs w:val="24"/>
        </w:rPr>
        <w:br/>
      </w:r>
      <w:r w:rsidRPr="004F7E80">
        <w:rPr>
          <w:bCs/>
          <w:sz w:val="24"/>
          <w:szCs w:val="24"/>
        </w:rPr>
        <w:br/>
        <w:t>Cheating will result in you receiving an "XF" for the course grade which indicates the result of academic dishonesty.  You should also know that cheating can result in you being dismissed from the entire university.</w:t>
      </w:r>
    </w:p>
    <w:p w:rsidR="00A75C20" w:rsidRDefault="00A75C20" w:rsidP="00AA31AB">
      <w:pPr>
        <w:pStyle w:val="BodyTextIndent"/>
        <w:ind w:left="0"/>
        <w:rPr>
          <w:b/>
          <w:bCs/>
          <w:i w:val="0"/>
          <w:iCs w:val="0"/>
        </w:rPr>
      </w:pPr>
    </w:p>
    <w:p w:rsidR="00A75C20" w:rsidRDefault="00CA4F46" w:rsidP="00C96AC8">
      <w:pPr>
        <w:pStyle w:val="BodyTextIndent"/>
        <w:ind w:left="0"/>
        <w:rPr>
          <w:b/>
          <w:bCs/>
          <w:i w:val="0"/>
          <w:iCs w:val="0"/>
        </w:rPr>
      </w:pPr>
      <w:r>
        <w:rPr>
          <w:b/>
          <w:bCs/>
          <w:i w:val="0"/>
          <w:iCs w:val="0"/>
        </w:rPr>
        <w:t>CANVAS</w:t>
      </w:r>
    </w:p>
    <w:p w:rsidR="00C96AC8" w:rsidRPr="00C96AC8" w:rsidRDefault="00C96AC8" w:rsidP="001D0883">
      <w:pPr>
        <w:pStyle w:val="BodyTextIndent"/>
        <w:ind w:left="360"/>
        <w:rPr>
          <w:bCs/>
          <w:i w:val="0"/>
          <w:iCs w:val="0"/>
        </w:rPr>
      </w:pPr>
      <w:r>
        <w:rPr>
          <w:bCs/>
          <w:i w:val="0"/>
          <w:iCs w:val="0"/>
        </w:rPr>
        <w:t xml:space="preserve">This class </w:t>
      </w:r>
      <w:r w:rsidR="00CA4F46">
        <w:rPr>
          <w:bCs/>
          <w:i w:val="0"/>
          <w:iCs w:val="0"/>
        </w:rPr>
        <w:t>will</w:t>
      </w:r>
      <w:r>
        <w:rPr>
          <w:bCs/>
          <w:i w:val="0"/>
          <w:iCs w:val="0"/>
        </w:rPr>
        <w:t xml:space="preserve"> use </w:t>
      </w:r>
      <w:r w:rsidR="00CA4F46">
        <w:rPr>
          <w:bCs/>
          <w:i w:val="0"/>
          <w:iCs w:val="0"/>
        </w:rPr>
        <w:t>CANVAS</w:t>
      </w:r>
      <w:r>
        <w:rPr>
          <w:bCs/>
          <w:i w:val="0"/>
          <w:iCs w:val="0"/>
        </w:rPr>
        <w:t xml:space="preserve"> for posting of grades, class discussions, </w:t>
      </w:r>
      <w:r w:rsidR="00BB5EFB" w:rsidRPr="001D0883">
        <w:rPr>
          <w:bCs/>
          <w:i w:val="0"/>
          <w:iCs w:val="0"/>
        </w:rPr>
        <w:t>and administration</w:t>
      </w:r>
      <w:r w:rsidRPr="001D0883">
        <w:rPr>
          <w:bCs/>
          <w:i w:val="0"/>
          <w:iCs w:val="0"/>
        </w:rPr>
        <w:t xml:space="preserve"> of quizzes</w:t>
      </w:r>
      <w:r>
        <w:rPr>
          <w:bCs/>
          <w:i w:val="0"/>
          <w:iCs w:val="0"/>
        </w:rPr>
        <w:t xml:space="preserve">, posting of homework assignments, distribution of PowerPoint presentations and class materials, and general communication to the class.  It is very important that </w:t>
      </w:r>
      <w:r w:rsidR="00CA4F46">
        <w:rPr>
          <w:bCs/>
          <w:i w:val="0"/>
          <w:iCs w:val="0"/>
        </w:rPr>
        <w:t>you log</w:t>
      </w:r>
      <w:r>
        <w:rPr>
          <w:bCs/>
          <w:i w:val="0"/>
          <w:iCs w:val="0"/>
        </w:rPr>
        <w:t xml:space="preserve"> into </w:t>
      </w:r>
      <w:r w:rsidR="00CA4F46">
        <w:rPr>
          <w:bCs/>
          <w:i w:val="0"/>
          <w:iCs w:val="0"/>
        </w:rPr>
        <w:t>CANVAS</w:t>
      </w:r>
      <w:r>
        <w:rPr>
          <w:bCs/>
          <w:i w:val="0"/>
          <w:iCs w:val="0"/>
        </w:rPr>
        <w:t xml:space="preserve"> early in the semester to confirm access to this system.</w:t>
      </w:r>
      <w:r w:rsidR="00CA4F46">
        <w:rPr>
          <w:bCs/>
          <w:i w:val="0"/>
          <w:iCs w:val="0"/>
        </w:rPr>
        <w:t xml:space="preserve">  You should also regularly check your GUS mail account or forward messages to the e-mail account you regularly use as all course announcements will come through GUS e-mail.</w:t>
      </w:r>
    </w:p>
    <w:p w:rsidR="00CA4F46" w:rsidRDefault="00CA4F46" w:rsidP="00E3310C">
      <w:pPr>
        <w:rPr>
          <w:b/>
          <w:bCs/>
          <w:sz w:val="24"/>
          <w:szCs w:val="24"/>
        </w:rPr>
      </w:pPr>
    </w:p>
    <w:p w:rsidR="00C96AC8" w:rsidRDefault="00C96AC8" w:rsidP="001D0883">
      <w:pPr>
        <w:ind w:left="360"/>
        <w:rPr>
          <w:b/>
          <w:bCs/>
          <w:sz w:val="24"/>
          <w:szCs w:val="24"/>
        </w:rPr>
      </w:pPr>
      <w:r w:rsidRPr="00171DEC">
        <w:rPr>
          <w:b/>
          <w:bCs/>
          <w:sz w:val="24"/>
          <w:szCs w:val="24"/>
        </w:rPr>
        <w:t xml:space="preserve">Student Support for </w:t>
      </w:r>
      <w:r w:rsidR="00CA4F46">
        <w:rPr>
          <w:b/>
          <w:bCs/>
          <w:sz w:val="24"/>
          <w:szCs w:val="24"/>
        </w:rPr>
        <w:t>CANVAS</w:t>
      </w:r>
      <w:r w:rsidRPr="00171DEC">
        <w:rPr>
          <w:b/>
          <w:bCs/>
          <w:sz w:val="24"/>
          <w:szCs w:val="24"/>
        </w:rPr>
        <w:t xml:space="preserve"> </w:t>
      </w:r>
    </w:p>
    <w:p w:rsidR="00C96AC8" w:rsidRPr="00171DEC" w:rsidRDefault="00C96AC8" w:rsidP="001D0883">
      <w:pPr>
        <w:ind w:left="360"/>
        <w:rPr>
          <w:sz w:val="24"/>
          <w:szCs w:val="24"/>
        </w:rPr>
      </w:pPr>
      <w:r w:rsidRPr="00171DEC">
        <w:rPr>
          <w:sz w:val="24"/>
          <w:szCs w:val="24"/>
        </w:rPr>
        <w:t xml:space="preserve">Student support for </w:t>
      </w:r>
      <w:r w:rsidR="00CA4F46">
        <w:rPr>
          <w:sz w:val="24"/>
          <w:szCs w:val="24"/>
        </w:rPr>
        <w:t>CANVAS</w:t>
      </w:r>
      <w:r w:rsidRPr="00171DEC">
        <w:rPr>
          <w:sz w:val="24"/>
          <w:szCs w:val="24"/>
        </w:rPr>
        <w:t xml:space="preserve"> LMS will be provided through the OIS Gorilla Geeks Help Center at 109 Whitesitt</w:t>
      </w:r>
      <w:r w:rsidR="004C1F40">
        <w:rPr>
          <w:sz w:val="24"/>
          <w:szCs w:val="24"/>
        </w:rPr>
        <w:t xml:space="preserve"> Hall</w:t>
      </w:r>
      <w:r w:rsidRPr="00171DEC">
        <w:rPr>
          <w:sz w:val="24"/>
          <w:szCs w:val="24"/>
        </w:rPr>
        <w:t xml:space="preserve">, 620-235-4600 or </w:t>
      </w:r>
      <w:hyperlink r:id="rId14" w:history="1">
        <w:r w:rsidR="004C1F40" w:rsidRPr="0089394D">
          <w:rPr>
            <w:rStyle w:val="Hyperlink"/>
            <w:sz w:val="24"/>
            <w:szCs w:val="24"/>
          </w:rPr>
          <w:t>geeks@pittstate.edu</w:t>
        </w:r>
      </w:hyperlink>
      <w:r w:rsidRPr="00171DEC">
        <w:rPr>
          <w:sz w:val="24"/>
          <w:szCs w:val="24"/>
        </w:rPr>
        <w:t>.</w:t>
      </w:r>
      <w:r w:rsidR="004C1F40">
        <w:rPr>
          <w:sz w:val="24"/>
          <w:szCs w:val="24"/>
        </w:rPr>
        <w:t xml:space="preserve">  </w:t>
      </w:r>
      <w:r w:rsidRPr="00171DEC">
        <w:rPr>
          <w:sz w:val="24"/>
          <w:szCs w:val="24"/>
        </w:rPr>
        <w:t xml:space="preserve">Hours of operation are 8:00 a.m. through 4:30 p.m. Training options will be available for students through the Gorilla Geeks Help Center and through Freshman Experience courses. More information may be found at </w:t>
      </w:r>
      <w:hyperlink r:id="rId15" w:history="1">
        <w:r w:rsidRPr="00171DEC">
          <w:rPr>
            <w:color w:val="0000FF"/>
            <w:sz w:val="24"/>
            <w:szCs w:val="24"/>
            <w:u w:val="single"/>
          </w:rPr>
          <w:t>http://www.pittstate.edu/geeks</w:t>
        </w:r>
      </w:hyperlink>
      <w:r w:rsidRPr="00171DEC">
        <w:rPr>
          <w:sz w:val="24"/>
          <w:szCs w:val="24"/>
        </w:rPr>
        <w:t xml:space="preserve">. </w:t>
      </w:r>
    </w:p>
    <w:p w:rsidR="00865D36" w:rsidRDefault="00865D36" w:rsidP="00C96AC8">
      <w:pPr>
        <w:pStyle w:val="BodyTextIndent"/>
        <w:ind w:left="0"/>
        <w:rPr>
          <w:b/>
          <w:bCs/>
          <w:i w:val="0"/>
          <w:iCs w:val="0"/>
        </w:rPr>
      </w:pPr>
    </w:p>
    <w:p w:rsidR="002F1C02" w:rsidRDefault="002F1C02" w:rsidP="00E41EF0">
      <w:pPr>
        <w:rPr>
          <w:rFonts w:ascii="Arial" w:hAnsi="Arial"/>
          <w:b/>
          <w:sz w:val="32"/>
        </w:rPr>
      </w:pPr>
    </w:p>
    <w:p w:rsidR="007659FA" w:rsidRDefault="001143B5" w:rsidP="007659FA">
      <w:pPr>
        <w:pStyle w:val="BodyTextIndent"/>
        <w:ind w:left="0"/>
        <w:jc w:val="center"/>
        <w:rPr>
          <w:b/>
          <w:bCs/>
          <w:i w:val="0"/>
          <w:iCs w:val="0"/>
        </w:rPr>
      </w:pPr>
      <w:r>
        <w:rPr>
          <w:b/>
          <w:bCs/>
          <w:i w:val="0"/>
          <w:iCs w:val="0"/>
        </w:rPr>
        <w:br w:type="page"/>
      </w:r>
      <w:r w:rsidR="007659FA">
        <w:rPr>
          <w:b/>
          <w:bCs/>
          <w:i w:val="0"/>
          <w:iCs w:val="0"/>
        </w:rPr>
        <w:lastRenderedPageBreak/>
        <w:t>COURSE OUTLINE</w:t>
      </w:r>
    </w:p>
    <w:p w:rsidR="007659FA" w:rsidRDefault="007659FA" w:rsidP="003A0884">
      <w:pPr>
        <w:pStyle w:val="BodyTextIndent"/>
        <w:ind w:left="0" w:firstLine="720"/>
        <w:jc w:val="center"/>
        <w:rPr>
          <w:b/>
          <w:bCs/>
          <w:i w:val="0"/>
          <w:iCs w:val="0"/>
        </w:rPr>
      </w:pPr>
    </w:p>
    <w:p w:rsidR="007659FA" w:rsidRDefault="007659FA" w:rsidP="003A0884">
      <w:pPr>
        <w:pStyle w:val="BodyTextIndent"/>
        <w:ind w:left="0" w:firstLine="720"/>
        <w:rPr>
          <w:b/>
          <w:bCs/>
          <w:i w:val="0"/>
          <w:iCs w:val="0"/>
        </w:rPr>
      </w:pPr>
      <w:r>
        <w:rPr>
          <w:b/>
          <w:bCs/>
          <w:i w:val="0"/>
          <w:iCs w:val="0"/>
        </w:rPr>
        <w:t>SAFETY /TOOLS AND EQUIPMENT</w:t>
      </w:r>
    </w:p>
    <w:p w:rsidR="007659FA" w:rsidRDefault="007659FA" w:rsidP="003A0884">
      <w:pPr>
        <w:pStyle w:val="BodyTextIndent"/>
        <w:ind w:left="0" w:firstLine="720"/>
        <w:rPr>
          <w:b/>
          <w:bCs/>
          <w:i w:val="0"/>
          <w:iCs w:val="0"/>
        </w:rPr>
      </w:pPr>
    </w:p>
    <w:p w:rsidR="007659FA" w:rsidRDefault="007659FA" w:rsidP="003A0884">
      <w:pPr>
        <w:pStyle w:val="BodyTextIndent"/>
        <w:ind w:left="0" w:firstLine="720"/>
        <w:rPr>
          <w:b/>
          <w:i w:val="0"/>
          <w:iCs w:val="0"/>
          <w:caps/>
        </w:rPr>
      </w:pPr>
      <w:r>
        <w:rPr>
          <w:b/>
          <w:i w:val="0"/>
          <w:iCs w:val="0"/>
          <w:caps/>
        </w:rPr>
        <w:t>ELECTRICal fundamentals</w:t>
      </w:r>
    </w:p>
    <w:p w:rsidR="007659FA" w:rsidRDefault="007659FA" w:rsidP="009D4054">
      <w:pPr>
        <w:pStyle w:val="BodyTextIndent"/>
        <w:numPr>
          <w:ilvl w:val="0"/>
          <w:numId w:val="4"/>
        </w:numPr>
        <w:tabs>
          <w:tab w:val="clear" w:pos="720"/>
        </w:tabs>
        <w:ind w:left="1800"/>
        <w:rPr>
          <w:i w:val="0"/>
          <w:iCs w:val="0"/>
        </w:rPr>
      </w:pPr>
      <w:r>
        <w:rPr>
          <w:i w:val="0"/>
          <w:iCs w:val="0"/>
        </w:rPr>
        <w:t xml:space="preserve">Conventional &amp; </w:t>
      </w:r>
      <w:r w:rsidR="009D4054">
        <w:rPr>
          <w:i w:val="0"/>
          <w:iCs w:val="0"/>
        </w:rPr>
        <w:t>e</w:t>
      </w:r>
      <w:r>
        <w:rPr>
          <w:i w:val="0"/>
          <w:iCs w:val="0"/>
        </w:rPr>
        <w:t xml:space="preserve">lectron </w:t>
      </w:r>
      <w:r w:rsidR="009D4054">
        <w:rPr>
          <w:i w:val="0"/>
          <w:iCs w:val="0"/>
        </w:rPr>
        <w:t>t</w:t>
      </w:r>
      <w:r>
        <w:rPr>
          <w:i w:val="0"/>
          <w:iCs w:val="0"/>
        </w:rPr>
        <w:t>heor</w:t>
      </w:r>
      <w:r w:rsidR="009D4054">
        <w:rPr>
          <w:i w:val="0"/>
          <w:iCs w:val="0"/>
        </w:rPr>
        <w:t>ie</w:t>
      </w:r>
      <w:r>
        <w:rPr>
          <w:i w:val="0"/>
          <w:iCs w:val="0"/>
        </w:rPr>
        <w:t>s</w:t>
      </w:r>
    </w:p>
    <w:p w:rsidR="007659FA" w:rsidRDefault="009D4054" w:rsidP="009D4054">
      <w:pPr>
        <w:pStyle w:val="BodyTextIndent"/>
        <w:numPr>
          <w:ilvl w:val="0"/>
          <w:numId w:val="4"/>
        </w:numPr>
        <w:tabs>
          <w:tab w:val="clear" w:pos="720"/>
        </w:tabs>
        <w:ind w:left="1800"/>
        <w:rPr>
          <w:i w:val="0"/>
          <w:iCs w:val="0"/>
        </w:rPr>
      </w:pPr>
      <w:r>
        <w:rPr>
          <w:i w:val="0"/>
          <w:iCs w:val="0"/>
        </w:rPr>
        <w:t>Circuit layout and operation</w:t>
      </w:r>
    </w:p>
    <w:p w:rsidR="007659FA" w:rsidRDefault="007659FA" w:rsidP="009D4054">
      <w:pPr>
        <w:pStyle w:val="BodyTextIndent"/>
        <w:numPr>
          <w:ilvl w:val="1"/>
          <w:numId w:val="4"/>
        </w:numPr>
        <w:tabs>
          <w:tab w:val="clear" w:pos="1440"/>
        </w:tabs>
        <w:ind w:left="2160"/>
        <w:rPr>
          <w:i w:val="0"/>
          <w:iCs w:val="0"/>
        </w:rPr>
      </w:pPr>
      <w:r>
        <w:rPr>
          <w:i w:val="0"/>
          <w:iCs w:val="0"/>
        </w:rPr>
        <w:t>Series</w:t>
      </w:r>
    </w:p>
    <w:p w:rsidR="007659FA" w:rsidRDefault="007659FA" w:rsidP="009D4054">
      <w:pPr>
        <w:pStyle w:val="BodyTextIndent"/>
        <w:numPr>
          <w:ilvl w:val="1"/>
          <w:numId w:val="4"/>
        </w:numPr>
        <w:tabs>
          <w:tab w:val="clear" w:pos="1440"/>
        </w:tabs>
        <w:ind w:left="2160"/>
        <w:rPr>
          <w:i w:val="0"/>
          <w:iCs w:val="0"/>
        </w:rPr>
      </w:pPr>
      <w:r>
        <w:rPr>
          <w:i w:val="0"/>
          <w:iCs w:val="0"/>
        </w:rPr>
        <w:t>Parallel</w:t>
      </w:r>
    </w:p>
    <w:p w:rsidR="007659FA" w:rsidRDefault="007659FA" w:rsidP="009D4054">
      <w:pPr>
        <w:pStyle w:val="BodyTextIndent"/>
        <w:numPr>
          <w:ilvl w:val="1"/>
          <w:numId w:val="4"/>
        </w:numPr>
        <w:tabs>
          <w:tab w:val="clear" w:pos="1440"/>
        </w:tabs>
        <w:ind w:left="2160"/>
        <w:rPr>
          <w:i w:val="0"/>
          <w:iCs w:val="0"/>
        </w:rPr>
      </w:pPr>
      <w:r>
        <w:rPr>
          <w:i w:val="0"/>
          <w:iCs w:val="0"/>
        </w:rPr>
        <w:t>Series – Parallel</w:t>
      </w:r>
    </w:p>
    <w:p w:rsidR="007659FA" w:rsidRDefault="007659FA" w:rsidP="009D4054">
      <w:pPr>
        <w:pStyle w:val="BodyTextIndent"/>
        <w:numPr>
          <w:ilvl w:val="0"/>
          <w:numId w:val="4"/>
        </w:numPr>
        <w:tabs>
          <w:tab w:val="clear" w:pos="720"/>
        </w:tabs>
        <w:ind w:left="1800"/>
        <w:rPr>
          <w:i w:val="0"/>
          <w:iCs w:val="0"/>
        </w:rPr>
      </w:pPr>
      <w:r>
        <w:rPr>
          <w:i w:val="0"/>
          <w:iCs w:val="0"/>
        </w:rPr>
        <w:t xml:space="preserve">Circuit </w:t>
      </w:r>
      <w:r w:rsidR="009D4054">
        <w:rPr>
          <w:i w:val="0"/>
          <w:iCs w:val="0"/>
        </w:rPr>
        <w:t>a</w:t>
      </w:r>
      <w:r>
        <w:rPr>
          <w:i w:val="0"/>
          <w:iCs w:val="0"/>
        </w:rPr>
        <w:t>nalysis</w:t>
      </w:r>
      <w:r w:rsidR="009D4054">
        <w:rPr>
          <w:i w:val="0"/>
          <w:iCs w:val="0"/>
        </w:rPr>
        <w:t xml:space="preserve"> &amp;testing</w:t>
      </w:r>
    </w:p>
    <w:p w:rsidR="007659FA" w:rsidRPr="00D3081B" w:rsidRDefault="007659FA" w:rsidP="009D4054">
      <w:pPr>
        <w:pStyle w:val="BodyTextIndent"/>
        <w:numPr>
          <w:ilvl w:val="0"/>
          <w:numId w:val="4"/>
        </w:numPr>
        <w:tabs>
          <w:tab w:val="clear" w:pos="720"/>
        </w:tabs>
        <w:ind w:left="1800"/>
        <w:rPr>
          <w:i w:val="0"/>
          <w:iCs w:val="0"/>
        </w:rPr>
      </w:pPr>
      <w:r>
        <w:rPr>
          <w:i w:val="0"/>
          <w:iCs w:val="0"/>
        </w:rPr>
        <w:t xml:space="preserve">Electronic </w:t>
      </w:r>
      <w:r w:rsidR="009D4054">
        <w:rPr>
          <w:i w:val="0"/>
          <w:iCs w:val="0"/>
        </w:rPr>
        <w:t>component testing</w:t>
      </w:r>
    </w:p>
    <w:p w:rsidR="001143B5" w:rsidRDefault="001143B5" w:rsidP="003A0884">
      <w:pPr>
        <w:pStyle w:val="BodyTextIndent"/>
        <w:ind w:left="0" w:firstLine="720"/>
        <w:rPr>
          <w:b/>
          <w:bCs/>
          <w:i w:val="0"/>
          <w:iCs w:val="0"/>
        </w:rPr>
      </w:pPr>
    </w:p>
    <w:p w:rsidR="007659FA" w:rsidRDefault="007659FA" w:rsidP="003A0884">
      <w:pPr>
        <w:pStyle w:val="BodyTextIndent"/>
        <w:ind w:left="0" w:firstLine="720"/>
        <w:rPr>
          <w:b/>
          <w:bCs/>
          <w:i w:val="0"/>
          <w:iCs w:val="0"/>
        </w:rPr>
      </w:pPr>
      <w:r>
        <w:rPr>
          <w:b/>
          <w:bCs/>
          <w:i w:val="0"/>
          <w:iCs w:val="0"/>
        </w:rPr>
        <w:t>BATTERIES</w:t>
      </w:r>
    </w:p>
    <w:p w:rsidR="00D3081B" w:rsidRDefault="009D4054" w:rsidP="009D4054">
      <w:pPr>
        <w:pStyle w:val="BodyTextIndent"/>
        <w:numPr>
          <w:ilvl w:val="0"/>
          <w:numId w:val="27"/>
        </w:numPr>
        <w:tabs>
          <w:tab w:val="clear" w:pos="720"/>
        </w:tabs>
        <w:ind w:left="1800"/>
        <w:rPr>
          <w:i w:val="0"/>
          <w:iCs w:val="0"/>
        </w:rPr>
      </w:pPr>
      <w:r>
        <w:rPr>
          <w:i w:val="0"/>
          <w:iCs w:val="0"/>
        </w:rPr>
        <w:t>Testing procedures</w:t>
      </w:r>
    </w:p>
    <w:p w:rsidR="00D3081B" w:rsidRDefault="009D4054" w:rsidP="009D4054">
      <w:pPr>
        <w:pStyle w:val="BodyTextIndent"/>
        <w:numPr>
          <w:ilvl w:val="0"/>
          <w:numId w:val="27"/>
        </w:numPr>
        <w:tabs>
          <w:tab w:val="clear" w:pos="720"/>
        </w:tabs>
        <w:ind w:left="1800"/>
        <w:rPr>
          <w:i w:val="0"/>
          <w:iCs w:val="0"/>
        </w:rPr>
      </w:pPr>
      <w:r>
        <w:rPr>
          <w:i w:val="0"/>
          <w:iCs w:val="0"/>
        </w:rPr>
        <w:t>Service procedures</w:t>
      </w:r>
    </w:p>
    <w:p w:rsidR="00D3081B" w:rsidRDefault="00D3081B" w:rsidP="003A0884">
      <w:pPr>
        <w:pStyle w:val="BodyTextIndent"/>
        <w:ind w:left="0" w:firstLine="720"/>
        <w:rPr>
          <w:b/>
          <w:bCs/>
          <w:i w:val="0"/>
          <w:iCs w:val="0"/>
        </w:rPr>
      </w:pPr>
    </w:p>
    <w:p w:rsidR="007659FA" w:rsidRDefault="007659FA" w:rsidP="003A0884">
      <w:pPr>
        <w:pStyle w:val="BodyTextIndent"/>
        <w:ind w:left="0" w:firstLine="720"/>
        <w:rPr>
          <w:b/>
          <w:bCs/>
          <w:i w:val="0"/>
          <w:iCs w:val="0"/>
        </w:rPr>
      </w:pPr>
      <w:r>
        <w:rPr>
          <w:b/>
          <w:bCs/>
          <w:i w:val="0"/>
          <w:iCs w:val="0"/>
        </w:rPr>
        <w:t>STARTING SYSTEMS</w:t>
      </w:r>
    </w:p>
    <w:p w:rsidR="00D3081B" w:rsidRPr="00D3081B" w:rsidRDefault="00D3081B" w:rsidP="009D4054">
      <w:pPr>
        <w:pStyle w:val="BodyTextIndent"/>
        <w:numPr>
          <w:ilvl w:val="0"/>
          <w:numId w:val="28"/>
        </w:numPr>
        <w:tabs>
          <w:tab w:val="clear" w:pos="720"/>
        </w:tabs>
        <w:ind w:left="1800"/>
        <w:rPr>
          <w:i w:val="0"/>
          <w:iCs w:val="0"/>
        </w:rPr>
      </w:pPr>
      <w:r>
        <w:rPr>
          <w:i w:val="0"/>
          <w:iCs w:val="0"/>
        </w:rPr>
        <w:t>Diagnosis &amp; Service Procedures</w:t>
      </w:r>
    </w:p>
    <w:p w:rsidR="001143B5" w:rsidRDefault="001143B5" w:rsidP="003A0884">
      <w:pPr>
        <w:pStyle w:val="BodyTextIndent"/>
        <w:ind w:left="0" w:firstLine="720"/>
        <w:rPr>
          <w:b/>
          <w:bCs/>
          <w:i w:val="0"/>
          <w:iCs w:val="0"/>
        </w:rPr>
      </w:pPr>
    </w:p>
    <w:p w:rsidR="007659FA" w:rsidRDefault="007659FA" w:rsidP="003A0884">
      <w:pPr>
        <w:pStyle w:val="BodyTextIndent"/>
        <w:ind w:left="0" w:firstLine="720"/>
        <w:rPr>
          <w:b/>
          <w:bCs/>
          <w:i w:val="0"/>
          <w:iCs w:val="0"/>
        </w:rPr>
      </w:pPr>
      <w:r>
        <w:rPr>
          <w:b/>
          <w:bCs/>
          <w:i w:val="0"/>
          <w:iCs w:val="0"/>
        </w:rPr>
        <w:t>CHARGING SYSTEMS</w:t>
      </w:r>
    </w:p>
    <w:p w:rsidR="00D3081B" w:rsidRPr="00D3081B" w:rsidRDefault="00D3081B" w:rsidP="009D4054">
      <w:pPr>
        <w:pStyle w:val="BodyTextIndent"/>
        <w:numPr>
          <w:ilvl w:val="0"/>
          <w:numId w:val="29"/>
        </w:numPr>
        <w:tabs>
          <w:tab w:val="clear" w:pos="720"/>
        </w:tabs>
        <w:ind w:left="1800"/>
        <w:rPr>
          <w:i w:val="0"/>
          <w:iCs w:val="0"/>
        </w:rPr>
      </w:pPr>
      <w:r>
        <w:rPr>
          <w:i w:val="0"/>
          <w:iCs w:val="0"/>
        </w:rPr>
        <w:t>Diagnosis &amp; Service Procedures</w:t>
      </w:r>
    </w:p>
    <w:p w:rsidR="001143B5" w:rsidRDefault="001143B5" w:rsidP="003A0884">
      <w:pPr>
        <w:pStyle w:val="BodyTextIndent"/>
        <w:ind w:left="0" w:firstLine="720"/>
        <w:rPr>
          <w:b/>
          <w:bCs/>
          <w:i w:val="0"/>
          <w:iCs w:val="0"/>
        </w:rPr>
      </w:pPr>
    </w:p>
    <w:p w:rsidR="007659FA" w:rsidRDefault="007659FA" w:rsidP="003A0884">
      <w:pPr>
        <w:pStyle w:val="BodyTextIndent"/>
        <w:ind w:left="0" w:firstLine="720"/>
        <w:rPr>
          <w:b/>
          <w:bCs/>
          <w:i w:val="0"/>
          <w:iCs w:val="0"/>
        </w:rPr>
      </w:pPr>
      <w:r>
        <w:rPr>
          <w:b/>
          <w:bCs/>
          <w:i w:val="0"/>
          <w:iCs w:val="0"/>
        </w:rPr>
        <w:t>LIGHTING SYSTEMS</w:t>
      </w:r>
    </w:p>
    <w:p w:rsidR="00D3081B" w:rsidRPr="00D3081B" w:rsidRDefault="00D3081B" w:rsidP="009D4054">
      <w:pPr>
        <w:pStyle w:val="BodyTextIndent"/>
        <w:numPr>
          <w:ilvl w:val="0"/>
          <w:numId w:val="30"/>
        </w:numPr>
        <w:tabs>
          <w:tab w:val="clear" w:pos="720"/>
        </w:tabs>
        <w:ind w:left="1800"/>
        <w:rPr>
          <w:i w:val="0"/>
          <w:iCs w:val="0"/>
        </w:rPr>
      </w:pPr>
      <w:r>
        <w:rPr>
          <w:i w:val="0"/>
          <w:iCs w:val="0"/>
        </w:rPr>
        <w:t>Diagnosis &amp; Service Procedures</w:t>
      </w:r>
    </w:p>
    <w:p w:rsidR="001143B5" w:rsidRDefault="001143B5" w:rsidP="003A0884">
      <w:pPr>
        <w:pStyle w:val="BodyTextIndent"/>
        <w:ind w:left="0" w:firstLine="720"/>
        <w:rPr>
          <w:b/>
          <w:bCs/>
          <w:i w:val="0"/>
          <w:iCs w:val="0"/>
        </w:rPr>
      </w:pPr>
    </w:p>
    <w:p w:rsidR="007659FA" w:rsidRDefault="007659FA" w:rsidP="003A0884">
      <w:pPr>
        <w:pStyle w:val="BodyTextIndent"/>
        <w:ind w:left="0" w:firstLine="720"/>
        <w:rPr>
          <w:b/>
          <w:bCs/>
          <w:i w:val="0"/>
          <w:iCs w:val="0"/>
        </w:rPr>
      </w:pPr>
      <w:r>
        <w:rPr>
          <w:b/>
          <w:bCs/>
          <w:i w:val="0"/>
          <w:iCs w:val="0"/>
        </w:rPr>
        <w:t>DRIVER INFORMATION SYSTEMS</w:t>
      </w:r>
    </w:p>
    <w:p w:rsidR="00D3081B" w:rsidRDefault="00D3081B" w:rsidP="009D4054">
      <w:pPr>
        <w:pStyle w:val="BodyTextIndent"/>
        <w:numPr>
          <w:ilvl w:val="0"/>
          <w:numId w:val="31"/>
        </w:numPr>
        <w:tabs>
          <w:tab w:val="clear" w:pos="720"/>
        </w:tabs>
        <w:ind w:left="1800"/>
        <w:rPr>
          <w:i w:val="0"/>
          <w:iCs w:val="0"/>
        </w:rPr>
      </w:pPr>
      <w:r>
        <w:rPr>
          <w:i w:val="0"/>
          <w:iCs w:val="0"/>
        </w:rPr>
        <w:t xml:space="preserve">Gauges – Types </w:t>
      </w:r>
      <w:r w:rsidR="003A0884">
        <w:rPr>
          <w:i w:val="0"/>
          <w:iCs w:val="0"/>
        </w:rPr>
        <w:t>&amp; Diagnosis</w:t>
      </w:r>
    </w:p>
    <w:p w:rsidR="00D3081B" w:rsidRPr="00D3081B" w:rsidRDefault="003A0884" w:rsidP="009D4054">
      <w:pPr>
        <w:pStyle w:val="BodyTextIndent"/>
        <w:numPr>
          <w:ilvl w:val="0"/>
          <w:numId w:val="31"/>
        </w:numPr>
        <w:tabs>
          <w:tab w:val="clear" w:pos="720"/>
        </w:tabs>
        <w:ind w:left="1800"/>
        <w:rPr>
          <w:i w:val="0"/>
          <w:iCs w:val="0"/>
        </w:rPr>
      </w:pPr>
      <w:r>
        <w:rPr>
          <w:i w:val="0"/>
          <w:iCs w:val="0"/>
        </w:rPr>
        <w:t xml:space="preserve">Warning lamps </w:t>
      </w:r>
    </w:p>
    <w:p w:rsidR="001143B5" w:rsidRDefault="001143B5" w:rsidP="003A0884">
      <w:pPr>
        <w:pStyle w:val="BodyTextIndent"/>
        <w:ind w:left="0" w:firstLine="720"/>
        <w:rPr>
          <w:b/>
          <w:bCs/>
          <w:i w:val="0"/>
          <w:iCs w:val="0"/>
        </w:rPr>
      </w:pPr>
    </w:p>
    <w:p w:rsidR="007659FA" w:rsidRDefault="007659FA" w:rsidP="003A0884">
      <w:pPr>
        <w:pStyle w:val="BodyTextIndent"/>
        <w:ind w:left="0" w:firstLine="720"/>
        <w:rPr>
          <w:b/>
          <w:bCs/>
          <w:i w:val="0"/>
          <w:iCs w:val="0"/>
        </w:rPr>
      </w:pPr>
      <w:r>
        <w:rPr>
          <w:b/>
          <w:bCs/>
          <w:i w:val="0"/>
          <w:iCs w:val="0"/>
        </w:rPr>
        <w:t>VEHICLE ACCESSORIES</w:t>
      </w:r>
      <w:r w:rsidR="009D4054">
        <w:rPr>
          <w:b/>
          <w:bCs/>
          <w:i w:val="0"/>
          <w:iCs w:val="0"/>
        </w:rPr>
        <w:t xml:space="preserve"> SERVICE</w:t>
      </w:r>
    </w:p>
    <w:p w:rsidR="003A0884" w:rsidRDefault="003A0884" w:rsidP="009D4054">
      <w:pPr>
        <w:pStyle w:val="BodyTextIndent"/>
        <w:numPr>
          <w:ilvl w:val="0"/>
          <w:numId w:val="32"/>
        </w:numPr>
        <w:tabs>
          <w:tab w:val="clear" w:pos="720"/>
        </w:tabs>
        <w:ind w:left="1800"/>
        <w:rPr>
          <w:i w:val="0"/>
          <w:iCs w:val="0"/>
        </w:rPr>
      </w:pPr>
      <w:r>
        <w:rPr>
          <w:i w:val="0"/>
          <w:iCs w:val="0"/>
        </w:rPr>
        <w:t>Horns</w:t>
      </w:r>
    </w:p>
    <w:p w:rsidR="003A0884" w:rsidRDefault="003A0884" w:rsidP="009D4054">
      <w:pPr>
        <w:pStyle w:val="BodyTextIndent"/>
        <w:numPr>
          <w:ilvl w:val="0"/>
          <w:numId w:val="32"/>
        </w:numPr>
        <w:tabs>
          <w:tab w:val="clear" w:pos="720"/>
        </w:tabs>
        <w:ind w:left="1800"/>
        <w:rPr>
          <w:i w:val="0"/>
          <w:iCs w:val="0"/>
        </w:rPr>
      </w:pPr>
      <w:r>
        <w:rPr>
          <w:i w:val="0"/>
          <w:iCs w:val="0"/>
        </w:rPr>
        <w:t>Wipers</w:t>
      </w:r>
    </w:p>
    <w:p w:rsidR="003A0884" w:rsidRPr="003A0884" w:rsidRDefault="003A0884" w:rsidP="009D4054">
      <w:pPr>
        <w:pStyle w:val="BodyTextIndent"/>
        <w:numPr>
          <w:ilvl w:val="0"/>
          <w:numId w:val="32"/>
        </w:numPr>
        <w:tabs>
          <w:tab w:val="clear" w:pos="720"/>
        </w:tabs>
        <w:ind w:left="1800"/>
        <w:rPr>
          <w:i w:val="0"/>
          <w:iCs w:val="0"/>
        </w:rPr>
      </w:pPr>
      <w:r>
        <w:rPr>
          <w:i w:val="0"/>
          <w:iCs w:val="0"/>
        </w:rPr>
        <w:t>Audio Systems</w:t>
      </w:r>
    </w:p>
    <w:p w:rsidR="001143B5" w:rsidRDefault="001143B5" w:rsidP="003A0884">
      <w:pPr>
        <w:pStyle w:val="BodyTextIndent"/>
        <w:ind w:left="0" w:firstLine="720"/>
        <w:rPr>
          <w:b/>
          <w:bCs/>
          <w:i w:val="0"/>
          <w:iCs w:val="0"/>
        </w:rPr>
      </w:pPr>
    </w:p>
    <w:p w:rsidR="007659FA" w:rsidRDefault="007659FA" w:rsidP="003A0884">
      <w:pPr>
        <w:pStyle w:val="BodyTextIndent"/>
        <w:ind w:left="0" w:firstLine="720"/>
        <w:rPr>
          <w:b/>
          <w:bCs/>
          <w:i w:val="0"/>
          <w:iCs w:val="0"/>
        </w:rPr>
      </w:pPr>
      <w:r>
        <w:rPr>
          <w:b/>
          <w:bCs/>
          <w:i w:val="0"/>
          <w:iCs w:val="0"/>
        </w:rPr>
        <w:t>SAFETY RESTRAINT SYSTEMS</w:t>
      </w:r>
    </w:p>
    <w:p w:rsidR="003A0884" w:rsidRPr="003A0884" w:rsidRDefault="003A0884" w:rsidP="009D4054">
      <w:pPr>
        <w:pStyle w:val="BodyTextIndent"/>
        <w:numPr>
          <w:ilvl w:val="0"/>
          <w:numId w:val="33"/>
        </w:numPr>
        <w:tabs>
          <w:tab w:val="clear" w:pos="1710"/>
        </w:tabs>
        <w:ind w:left="1800"/>
        <w:rPr>
          <w:i w:val="0"/>
          <w:iCs w:val="0"/>
        </w:rPr>
      </w:pPr>
      <w:r>
        <w:rPr>
          <w:i w:val="0"/>
          <w:iCs w:val="0"/>
        </w:rPr>
        <w:t>Diagnosis &amp; Service Procedures</w:t>
      </w:r>
    </w:p>
    <w:p w:rsidR="001143B5" w:rsidRDefault="001143B5" w:rsidP="003A0884">
      <w:pPr>
        <w:pStyle w:val="BodyTextIndent"/>
        <w:ind w:left="0" w:firstLine="720"/>
        <w:rPr>
          <w:b/>
          <w:bCs/>
          <w:i w:val="0"/>
          <w:iCs w:val="0"/>
        </w:rPr>
      </w:pPr>
    </w:p>
    <w:p w:rsidR="007659FA" w:rsidRDefault="009D4054" w:rsidP="003A0884">
      <w:pPr>
        <w:pStyle w:val="BodyTextIndent"/>
        <w:ind w:left="0" w:firstLine="720"/>
        <w:rPr>
          <w:b/>
          <w:bCs/>
          <w:i w:val="0"/>
          <w:iCs w:val="0"/>
        </w:rPr>
      </w:pPr>
      <w:r>
        <w:rPr>
          <w:b/>
          <w:bCs/>
          <w:i w:val="0"/>
          <w:iCs w:val="0"/>
        </w:rPr>
        <w:t>I</w:t>
      </w:r>
      <w:r w:rsidR="007659FA">
        <w:rPr>
          <w:b/>
          <w:bCs/>
          <w:i w:val="0"/>
          <w:iCs w:val="0"/>
        </w:rPr>
        <w:t>GNITION SYSTEMS</w:t>
      </w:r>
    </w:p>
    <w:p w:rsidR="003A0884" w:rsidRPr="003A0884" w:rsidRDefault="003A0884" w:rsidP="009D4054">
      <w:pPr>
        <w:pStyle w:val="BodyTextIndent"/>
        <w:numPr>
          <w:ilvl w:val="0"/>
          <w:numId w:val="34"/>
        </w:numPr>
        <w:tabs>
          <w:tab w:val="clear" w:pos="720"/>
        </w:tabs>
        <w:ind w:left="1800"/>
        <w:rPr>
          <w:i w:val="0"/>
          <w:iCs w:val="0"/>
        </w:rPr>
      </w:pPr>
      <w:r>
        <w:rPr>
          <w:i w:val="0"/>
          <w:iCs w:val="0"/>
        </w:rPr>
        <w:t>Diagnosis &amp; Service Procedures</w:t>
      </w:r>
    </w:p>
    <w:p w:rsidR="001143B5" w:rsidRDefault="001143B5" w:rsidP="003A0884">
      <w:pPr>
        <w:pStyle w:val="BodyTextIndent"/>
        <w:ind w:left="0" w:firstLine="720"/>
        <w:rPr>
          <w:b/>
          <w:bCs/>
          <w:i w:val="0"/>
          <w:iCs w:val="0"/>
        </w:rPr>
      </w:pPr>
    </w:p>
    <w:p w:rsidR="002244BC" w:rsidRDefault="007659FA" w:rsidP="001143B5">
      <w:pPr>
        <w:pStyle w:val="BodyTextIndent"/>
        <w:ind w:left="0" w:firstLine="720"/>
        <w:rPr>
          <w:b/>
          <w:bCs/>
          <w:i w:val="0"/>
          <w:iCs w:val="0"/>
        </w:rPr>
      </w:pPr>
      <w:r>
        <w:rPr>
          <w:b/>
          <w:bCs/>
          <w:i w:val="0"/>
          <w:iCs w:val="0"/>
        </w:rPr>
        <w:t>HYBRID SAFETY CONSIDERATIONS</w:t>
      </w:r>
    </w:p>
    <w:p w:rsidR="002244BC" w:rsidRDefault="002244BC">
      <w:pPr>
        <w:rPr>
          <w:b/>
          <w:bCs/>
          <w:sz w:val="24"/>
        </w:rPr>
      </w:pPr>
    </w:p>
    <w:p w:rsidR="00E3310C" w:rsidRDefault="00E3310C">
      <w:pPr>
        <w:rPr>
          <w:b/>
          <w:sz w:val="44"/>
          <w:szCs w:val="44"/>
        </w:rPr>
      </w:pPr>
      <w:r>
        <w:rPr>
          <w:b/>
          <w:sz w:val="44"/>
          <w:szCs w:val="44"/>
        </w:rPr>
        <w:br w:type="page"/>
      </w:r>
    </w:p>
    <w:p w:rsidR="002244BC" w:rsidRDefault="002244BC" w:rsidP="002244BC">
      <w:pPr>
        <w:spacing w:line="360" w:lineRule="auto"/>
        <w:jc w:val="center"/>
        <w:rPr>
          <w:b/>
          <w:sz w:val="44"/>
          <w:szCs w:val="44"/>
        </w:rPr>
      </w:pPr>
      <w:r w:rsidRPr="008D7F47">
        <w:rPr>
          <w:b/>
          <w:sz w:val="44"/>
          <w:szCs w:val="44"/>
        </w:rPr>
        <w:lastRenderedPageBreak/>
        <w:t>Attributes of an Automotive Professional</w:t>
      </w:r>
    </w:p>
    <w:p w:rsidR="00FC00D7" w:rsidRPr="00FC00D7" w:rsidRDefault="00FC00D7" w:rsidP="002244BC">
      <w:pPr>
        <w:spacing w:line="360" w:lineRule="auto"/>
        <w:jc w:val="center"/>
        <w:rPr>
          <w:b/>
        </w:rPr>
      </w:pPr>
    </w:p>
    <w:p w:rsidR="002244BC" w:rsidRDefault="002244BC" w:rsidP="002244BC">
      <w:pPr>
        <w:spacing w:line="360" w:lineRule="auto"/>
        <w:jc w:val="center"/>
        <w:rPr>
          <w:b/>
          <w:sz w:val="44"/>
          <w:szCs w:val="44"/>
        </w:rPr>
        <w:sectPr w:rsidR="002244BC" w:rsidSect="002244BC">
          <w:type w:val="continuous"/>
          <w:pgSz w:w="12240" w:h="15840"/>
          <w:pgMar w:top="1170" w:right="1440" w:bottom="1440" w:left="1440" w:header="720" w:footer="720" w:gutter="0"/>
          <w:cols w:space="720"/>
          <w:docGrid w:linePitch="360"/>
        </w:sectPr>
      </w:pPr>
    </w:p>
    <w:p w:rsidR="002244BC" w:rsidRDefault="002244BC" w:rsidP="00FC00D7">
      <w:pPr>
        <w:spacing w:line="276" w:lineRule="auto"/>
        <w:jc w:val="center"/>
      </w:pPr>
      <w:r>
        <w:rPr>
          <w:b/>
          <w:sz w:val="72"/>
          <w:szCs w:val="72"/>
        </w:rPr>
        <w:lastRenderedPageBreak/>
        <w:t>P</w:t>
      </w:r>
    </w:p>
    <w:p w:rsidR="002244BC" w:rsidRPr="008D7F47" w:rsidRDefault="002244BC" w:rsidP="00FC00D7">
      <w:pPr>
        <w:spacing w:line="276" w:lineRule="auto"/>
        <w:jc w:val="center"/>
      </w:pPr>
      <w:r>
        <w:rPr>
          <w:b/>
          <w:sz w:val="72"/>
          <w:szCs w:val="72"/>
        </w:rPr>
        <w:t>RO</w:t>
      </w:r>
    </w:p>
    <w:p w:rsidR="002244BC" w:rsidRDefault="002244BC" w:rsidP="00FC00D7">
      <w:pPr>
        <w:spacing w:line="276" w:lineRule="auto"/>
        <w:jc w:val="center"/>
        <w:rPr>
          <w:b/>
          <w:sz w:val="72"/>
          <w:szCs w:val="72"/>
        </w:rPr>
      </w:pPr>
      <w:r>
        <w:rPr>
          <w:b/>
          <w:sz w:val="72"/>
          <w:szCs w:val="72"/>
        </w:rPr>
        <w:t>F</w:t>
      </w:r>
    </w:p>
    <w:p w:rsidR="002244BC" w:rsidRPr="00C91777" w:rsidRDefault="002244BC" w:rsidP="00FC00D7">
      <w:pPr>
        <w:spacing w:line="276" w:lineRule="auto"/>
        <w:jc w:val="center"/>
      </w:pPr>
      <w:r>
        <w:rPr>
          <w:b/>
          <w:sz w:val="72"/>
          <w:szCs w:val="72"/>
        </w:rPr>
        <w:t>E</w:t>
      </w:r>
    </w:p>
    <w:p w:rsidR="002244BC" w:rsidRPr="00C91777" w:rsidRDefault="002244BC" w:rsidP="00FC00D7">
      <w:pPr>
        <w:spacing w:line="276" w:lineRule="auto"/>
        <w:jc w:val="center"/>
        <w:rPr>
          <w:sz w:val="24"/>
        </w:rPr>
      </w:pPr>
      <w:r>
        <w:rPr>
          <w:b/>
          <w:sz w:val="72"/>
          <w:szCs w:val="72"/>
        </w:rPr>
        <w:t>S</w:t>
      </w:r>
    </w:p>
    <w:p w:rsidR="002244BC" w:rsidRDefault="002244BC" w:rsidP="00FC00D7">
      <w:pPr>
        <w:spacing w:line="276" w:lineRule="auto"/>
        <w:jc w:val="center"/>
        <w:rPr>
          <w:b/>
          <w:sz w:val="72"/>
          <w:szCs w:val="72"/>
        </w:rPr>
      </w:pPr>
      <w:r>
        <w:rPr>
          <w:b/>
          <w:sz w:val="72"/>
          <w:szCs w:val="72"/>
        </w:rPr>
        <w:t>S</w:t>
      </w:r>
    </w:p>
    <w:p w:rsidR="002244BC" w:rsidRPr="00C91777" w:rsidRDefault="002244BC" w:rsidP="00FC00D7">
      <w:pPr>
        <w:spacing w:line="276" w:lineRule="auto"/>
        <w:jc w:val="center"/>
        <w:rPr>
          <w:sz w:val="24"/>
        </w:rPr>
      </w:pPr>
      <w:r>
        <w:rPr>
          <w:b/>
          <w:sz w:val="72"/>
          <w:szCs w:val="72"/>
        </w:rPr>
        <w:t>I</w:t>
      </w:r>
    </w:p>
    <w:p w:rsidR="002244BC" w:rsidRPr="00CD3975" w:rsidRDefault="002244BC" w:rsidP="00FC00D7">
      <w:pPr>
        <w:spacing w:line="276" w:lineRule="auto"/>
        <w:jc w:val="center"/>
        <w:rPr>
          <w:sz w:val="24"/>
        </w:rPr>
      </w:pPr>
      <w:r>
        <w:rPr>
          <w:b/>
          <w:sz w:val="72"/>
          <w:szCs w:val="72"/>
        </w:rPr>
        <w:t>O</w:t>
      </w:r>
    </w:p>
    <w:p w:rsidR="002244BC" w:rsidRPr="00CD3975" w:rsidRDefault="002244BC" w:rsidP="00FC00D7">
      <w:pPr>
        <w:spacing w:line="276" w:lineRule="auto"/>
        <w:jc w:val="center"/>
        <w:rPr>
          <w:sz w:val="24"/>
        </w:rPr>
      </w:pPr>
      <w:r>
        <w:rPr>
          <w:b/>
          <w:sz w:val="72"/>
          <w:szCs w:val="72"/>
        </w:rPr>
        <w:t>N</w:t>
      </w:r>
    </w:p>
    <w:p w:rsidR="002244BC" w:rsidRDefault="002244BC" w:rsidP="00FC00D7">
      <w:pPr>
        <w:spacing w:line="276" w:lineRule="auto"/>
        <w:jc w:val="center"/>
        <w:rPr>
          <w:b/>
          <w:sz w:val="72"/>
          <w:szCs w:val="72"/>
        </w:rPr>
      </w:pPr>
      <w:r>
        <w:rPr>
          <w:b/>
          <w:sz w:val="72"/>
          <w:szCs w:val="72"/>
        </w:rPr>
        <w:t>A</w:t>
      </w:r>
    </w:p>
    <w:p w:rsidR="002244BC" w:rsidRDefault="002244BC" w:rsidP="00FC00D7">
      <w:pPr>
        <w:spacing w:line="276" w:lineRule="auto"/>
        <w:jc w:val="center"/>
        <w:rPr>
          <w:b/>
          <w:sz w:val="72"/>
          <w:szCs w:val="72"/>
        </w:rPr>
      </w:pPr>
      <w:r>
        <w:rPr>
          <w:b/>
          <w:sz w:val="72"/>
          <w:szCs w:val="72"/>
        </w:rPr>
        <w:t>L</w:t>
      </w:r>
    </w:p>
    <w:p w:rsidR="002244BC" w:rsidRDefault="002244BC" w:rsidP="00FC00D7">
      <w:pPr>
        <w:spacing w:line="276" w:lineRule="auto"/>
        <w:rPr>
          <w:b/>
          <w:sz w:val="72"/>
          <w:szCs w:val="72"/>
        </w:rPr>
      </w:pPr>
      <w:r w:rsidRPr="009D5D83">
        <w:rPr>
          <w:b/>
          <w:color w:val="FFFFFF" w:themeColor="background1"/>
          <w:sz w:val="72"/>
          <w:szCs w:val="72"/>
        </w:rPr>
        <w:lastRenderedPageBreak/>
        <w:t>.</w:t>
      </w:r>
      <w:r w:rsidRPr="00C91777">
        <w:rPr>
          <w:sz w:val="24"/>
        </w:rPr>
        <w:t>Punctual, Persistent, Prioritizing, Proactive, Problem solver, Positive attitude</w:t>
      </w:r>
      <w:r>
        <w:rPr>
          <w:sz w:val="24"/>
        </w:rPr>
        <w:t xml:space="preserve"> </w:t>
      </w:r>
    </w:p>
    <w:p w:rsidR="002244BC" w:rsidRDefault="002244BC" w:rsidP="00FC00D7">
      <w:pPr>
        <w:spacing w:line="276" w:lineRule="auto"/>
        <w:rPr>
          <w:b/>
          <w:sz w:val="72"/>
          <w:szCs w:val="72"/>
        </w:rPr>
      </w:pPr>
      <w:r w:rsidRPr="009D5D83">
        <w:rPr>
          <w:b/>
          <w:color w:val="FFFFFF" w:themeColor="background1"/>
          <w:sz w:val="72"/>
          <w:szCs w:val="72"/>
        </w:rPr>
        <w:t>.</w:t>
      </w:r>
      <w:r w:rsidRPr="00C91777">
        <w:rPr>
          <w:sz w:val="24"/>
        </w:rPr>
        <w:t>Responsible, Reliable, Reasonable, Respectful</w:t>
      </w:r>
    </w:p>
    <w:p w:rsidR="002244BC" w:rsidRDefault="002244BC" w:rsidP="00FC00D7">
      <w:pPr>
        <w:spacing w:line="276" w:lineRule="auto"/>
        <w:rPr>
          <w:b/>
          <w:sz w:val="72"/>
          <w:szCs w:val="72"/>
        </w:rPr>
      </w:pPr>
      <w:r w:rsidRPr="009D5D83">
        <w:rPr>
          <w:b/>
          <w:color w:val="FFFFFF" w:themeColor="background1"/>
          <w:sz w:val="72"/>
          <w:szCs w:val="72"/>
        </w:rPr>
        <w:t>.</w:t>
      </w:r>
      <w:r w:rsidRPr="00C91777">
        <w:rPr>
          <w:sz w:val="24"/>
        </w:rPr>
        <w:t>Organized, Objective, Open to new ideas, Open to criticism</w:t>
      </w:r>
    </w:p>
    <w:p w:rsidR="002244BC" w:rsidRDefault="002244BC" w:rsidP="00FC00D7">
      <w:pPr>
        <w:spacing w:line="276" w:lineRule="auto"/>
        <w:rPr>
          <w:b/>
          <w:sz w:val="72"/>
          <w:szCs w:val="72"/>
        </w:rPr>
      </w:pPr>
      <w:r w:rsidRPr="009D5D83">
        <w:rPr>
          <w:b/>
          <w:color w:val="FFFFFF" w:themeColor="background1"/>
          <w:sz w:val="72"/>
          <w:szCs w:val="72"/>
        </w:rPr>
        <w:t>.</w:t>
      </w:r>
      <w:r w:rsidRPr="00C91777">
        <w:rPr>
          <w:sz w:val="24"/>
        </w:rPr>
        <w:t>Focused, Fervent about their industry, Friendly, Forgiving</w:t>
      </w:r>
      <w:r>
        <w:t xml:space="preserve"> </w:t>
      </w:r>
    </w:p>
    <w:p w:rsidR="002244BC" w:rsidRDefault="002244BC" w:rsidP="00FC00D7">
      <w:pPr>
        <w:spacing w:line="276" w:lineRule="auto"/>
        <w:rPr>
          <w:b/>
          <w:sz w:val="72"/>
          <w:szCs w:val="72"/>
        </w:rPr>
      </w:pPr>
      <w:r w:rsidRPr="009D5D83">
        <w:rPr>
          <w:b/>
          <w:color w:val="FFFFFF" w:themeColor="background1"/>
          <w:sz w:val="72"/>
          <w:szCs w:val="72"/>
        </w:rPr>
        <w:t>.</w:t>
      </w:r>
      <w:r w:rsidRPr="00C91777">
        <w:rPr>
          <w:sz w:val="24"/>
        </w:rPr>
        <w:t>Educated, Engaged, Enthusiastic, Efficient, Effective, Expert</w:t>
      </w:r>
      <w:r>
        <w:rPr>
          <w:sz w:val="24"/>
        </w:rPr>
        <w:t>, Expresses thanks</w:t>
      </w:r>
    </w:p>
    <w:p w:rsidR="002244BC" w:rsidRDefault="002244BC" w:rsidP="00FC00D7">
      <w:pPr>
        <w:spacing w:line="276" w:lineRule="auto"/>
        <w:rPr>
          <w:sz w:val="24"/>
        </w:rPr>
      </w:pPr>
      <w:r w:rsidRPr="009D5D83">
        <w:rPr>
          <w:b/>
          <w:color w:val="FFFFFF" w:themeColor="background1"/>
          <w:sz w:val="72"/>
          <w:szCs w:val="72"/>
        </w:rPr>
        <w:t>.</w:t>
      </w:r>
      <w:r>
        <w:rPr>
          <w:sz w:val="24"/>
        </w:rPr>
        <w:t>Skilled technically, Strong work ethic, Skilled communicator, Seeks improvement</w:t>
      </w:r>
    </w:p>
    <w:p w:rsidR="002244BC" w:rsidRPr="00FC00D7" w:rsidRDefault="002244BC" w:rsidP="00FC00D7">
      <w:pPr>
        <w:spacing w:line="276" w:lineRule="auto"/>
        <w:rPr>
          <w:b/>
          <w:sz w:val="72"/>
          <w:szCs w:val="72"/>
        </w:rPr>
      </w:pPr>
      <w:r w:rsidRPr="009D5D83">
        <w:rPr>
          <w:b/>
          <w:color w:val="FFFFFF" w:themeColor="background1"/>
          <w:sz w:val="72"/>
          <w:szCs w:val="72"/>
        </w:rPr>
        <w:t>.</w:t>
      </w:r>
      <w:r w:rsidRPr="00FC00D7">
        <w:rPr>
          <w:sz w:val="24"/>
          <w:szCs w:val="24"/>
        </w:rPr>
        <w:t>Studious, Self-motivated, Sincere, Socially sensitive, Shows appreciation</w:t>
      </w:r>
    </w:p>
    <w:p w:rsidR="00FC00D7" w:rsidRDefault="00FC00D7" w:rsidP="00FC00D7">
      <w:pPr>
        <w:spacing w:line="276" w:lineRule="auto"/>
        <w:rPr>
          <w:b/>
          <w:sz w:val="72"/>
          <w:szCs w:val="72"/>
        </w:rPr>
      </w:pPr>
      <w:r w:rsidRPr="009D5D83">
        <w:rPr>
          <w:b/>
          <w:color w:val="FFFFFF" w:themeColor="background1"/>
          <w:sz w:val="72"/>
          <w:szCs w:val="72"/>
        </w:rPr>
        <w:t>.</w:t>
      </w:r>
      <w:r>
        <w:rPr>
          <w:sz w:val="24"/>
        </w:rPr>
        <w:t>Intelligent, Innovative, Interpersonally skilled, Introspective of their skills</w:t>
      </w:r>
    </w:p>
    <w:p w:rsidR="00FC00D7" w:rsidRDefault="00FC00D7" w:rsidP="00FC00D7">
      <w:pPr>
        <w:spacing w:line="276" w:lineRule="auto"/>
        <w:rPr>
          <w:b/>
          <w:sz w:val="72"/>
          <w:szCs w:val="72"/>
        </w:rPr>
      </w:pPr>
      <w:r w:rsidRPr="009D5D83">
        <w:rPr>
          <w:b/>
          <w:color w:val="FFFFFF" w:themeColor="background1"/>
          <w:sz w:val="72"/>
          <w:szCs w:val="72"/>
        </w:rPr>
        <w:t>.</w:t>
      </w:r>
      <w:r>
        <w:rPr>
          <w:sz w:val="24"/>
        </w:rPr>
        <w:t>Outgoing, Open minded, Overachieving beyond what is expected</w:t>
      </w:r>
    </w:p>
    <w:p w:rsidR="00FC00D7" w:rsidRDefault="00FC00D7" w:rsidP="00FC00D7">
      <w:pPr>
        <w:spacing w:line="276" w:lineRule="auto"/>
        <w:rPr>
          <w:b/>
          <w:sz w:val="72"/>
          <w:szCs w:val="72"/>
        </w:rPr>
      </w:pPr>
      <w:r w:rsidRPr="009D5D83">
        <w:rPr>
          <w:b/>
          <w:color w:val="FFFFFF" w:themeColor="background1"/>
          <w:sz w:val="72"/>
          <w:szCs w:val="72"/>
        </w:rPr>
        <w:t>.</w:t>
      </w:r>
      <w:r>
        <w:rPr>
          <w:sz w:val="24"/>
        </w:rPr>
        <w:t>Not satisfied with mediocrity, Not afraid to fail, Non-judgmental</w:t>
      </w:r>
    </w:p>
    <w:p w:rsidR="00FC00D7" w:rsidRDefault="00FC00D7" w:rsidP="00FC00D7">
      <w:pPr>
        <w:spacing w:line="276" w:lineRule="auto"/>
        <w:rPr>
          <w:b/>
          <w:sz w:val="72"/>
          <w:szCs w:val="72"/>
        </w:rPr>
      </w:pPr>
      <w:r w:rsidRPr="009D5D83">
        <w:rPr>
          <w:b/>
          <w:color w:val="FFFFFF" w:themeColor="background1"/>
          <w:sz w:val="72"/>
          <w:szCs w:val="72"/>
        </w:rPr>
        <w:t>.</w:t>
      </w:r>
      <w:r>
        <w:rPr>
          <w:sz w:val="24"/>
        </w:rPr>
        <w:t>Ambitious, Accountable, Adaptable, Authentic, Always thorough, Admits faults</w:t>
      </w:r>
    </w:p>
    <w:p w:rsidR="00FC00D7" w:rsidRDefault="00FC00D7" w:rsidP="00FC00D7">
      <w:pPr>
        <w:spacing w:line="276" w:lineRule="auto"/>
        <w:rPr>
          <w:sz w:val="72"/>
          <w:szCs w:val="72"/>
        </w:rPr>
      </w:pPr>
      <w:r w:rsidRPr="009D5D83">
        <w:rPr>
          <w:b/>
          <w:color w:val="FFFFFF" w:themeColor="background1"/>
          <w:sz w:val="72"/>
          <w:szCs w:val="72"/>
        </w:rPr>
        <w:t>.</w:t>
      </w:r>
      <w:r>
        <w:rPr>
          <w:sz w:val="24"/>
        </w:rPr>
        <w:t>Leader, Logical, Loyal, Listens well, Life-long learner, Learns from their mistakes</w:t>
      </w:r>
    </w:p>
    <w:p w:rsidR="002244BC" w:rsidRPr="00FC00D7" w:rsidRDefault="002244BC" w:rsidP="002244BC">
      <w:pPr>
        <w:rPr>
          <w:b/>
          <w:color w:val="FFFFFF" w:themeColor="background1"/>
          <w:sz w:val="72"/>
          <w:szCs w:val="72"/>
        </w:rPr>
        <w:sectPr w:rsidR="002244BC" w:rsidRPr="00FC00D7" w:rsidSect="002244BC">
          <w:type w:val="continuous"/>
          <w:pgSz w:w="12240" w:h="15840"/>
          <w:pgMar w:top="1170" w:right="1440" w:bottom="720" w:left="1440" w:header="720" w:footer="720" w:gutter="0"/>
          <w:cols w:num="2" w:space="188" w:equalWidth="0">
            <w:col w:w="900" w:space="90"/>
            <w:col w:w="8370"/>
          </w:cols>
          <w:docGrid w:linePitch="272"/>
        </w:sectPr>
      </w:pPr>
    </w:p>
    <w:p w:rsidR="00084F77" w:rsidRDefault="002244BC" w:rsidP="00FC00D7">
      <w:pPr>
        <w:jc w:val="center"/>
        <w:rPr>
          <w:rFonts w:ascii="Arial" w:hAnsi="Arial"/>
          <w:b/>
          <w:sz w:val="32"/>
        </w:rPr>
      </w:pPr>
      <w:r w:rsidRPr="00FC00D7">
        <w:rPr>
          <w:b/>
          <w:color w:val="FFFFFF" w:themeColor="background1"/>
          <w:sz w:val="72"/>
          <w:szCs w:val="72"/>
        </w:rPr>
        <w:lastRenderedPageBreak/>
        <w:t>..</w:t>
      </w:r>
      <w:r w:rsidR="00084F77">
        <w:rPr>
          <w:rFonts w:ascii="Arial" w:hAnsi="Arial"/>
          <w:b/>
          <w:sz w:val="32"/>
        </w:rPr>
        <w:t>Absence Report</w:t>
      </w:r>
    </w:p>
    <w:p w:rsidR="00084F77" w:rsidRDefault="00084F77" w:rsidP="00084F77">
      <w:pPr>
        <w:jc w:val="center"/>
        <w:rPr>
          <w:rFonts w:ascii="Arial" w:hAnsi="Arial"/>
          <w:sz w:val="32"/>
        </w:rPr>
      </w:pPr>
    </w:p>
    <w:p w:rsidR="00084F77" w:rsidRDefault="00084F77" w:rsidP="00084F77">
      <w:pPr>
        <w:jc w:val="center"/>
        <w:rPr>
          <w:rFonts w:ascii="Arial" w:hAnsi="Arial"/>
          <w:sz w:val="32"/>
        </w:rPr>
      </w:pPr>
    </w:p>
    <w:p w:rsidR="00084F77" w:rsidRDefault="00084F77" w:rsidP="00084F77">
      <w:pPr>
        <w:rPr>
          <w:rFonts w:ascii="Arial" w:hAnsi="Arial"/>
          <w:sz w:val="24"/>
        </w:rPr>
      </w:pPr>
      <w:r>
        <w:rPr>
          <w:rFonts w:ascii="Arial" w:hAnsi="Arial"/>
          <w:sz w:val="24"/>
        </w:rPr>
        <w:t xml:space="preserve">This report must be filed with the instructor at the end of the class session after the student returns to class.  Professional absences must be filed before they occur in order to be excused from class without penalty.  Make sure to include proper documentation with this report so that the instructor may determine if the absence should be excused or not.  Note:  You must complete this form for </w:t>
      </w:r>
      <w:r>
        <w:rPr>
          <w:rFonts w:ascii="Arial" w:hAnsi="Arial"/>
          <w:b/>
          <w:sz w:val="24"/>
        </w:rPr>
        <w:t>each absence</w:t>
      </w:r>
      <w:r>
        <w:rPr>
          <w:rFonts w:ascii="Arial" w:hAnsi="Arial"/>
          <w:sz w:val="24"/>
        </w:rPr>
        <w:t xml:space="preserve"> that occurs, even if it is unexcused.  It is your responsibility to make copies of this form to be turned in to the instructor.  Do not ask for additional copies of this form.</w:t>
      </w:r>
    </w:p>
    <w:p w:rsidR="00084F77" w:rsidRDefault="00084F77" w:rsidP="00084F77">
      <w:pPr>
        <w:rPr>
          <w:rFonts w:ascii="Arial" w:hAnsi="Arial"/>
          <w:sz w:val="24"/>
        </w:rPr>
      </w:pPr>
    </w:p>
    <w:p w:rsidR="00084F77" w:rsidRDefault="00084F77" w:rsidP="00084F77">
      <w:pPr>
        <w:rPr>
          <w:rFonts w:ascii="Arial" w:hAnsi="Arial"/>
          <w:sz w:val="24"/>
        </w:rPr>
      </w:pPr>
    </w:p>
    <w:p w:rsidR="00084F77" w:rsidRDefault="00084F77" w:rsidP="00084F77">
      <w:pPr>
        <w:rPr>
          <w:rFonts w:ascii="Arial" w:hAnsi="Arial"/>
          <w:sz w:val="24"/>
        </w:rPr>
      </w:pPr>
    </w:p>
    <w:p w:rsidR="00084F77" w:rsidRDefault="00084F77" w:rsidP="00084F77">
      <w:pPr>
        <w:rPr>
          <w:rFonts w:ascii="Arial" w:hAnsi="Arial"/>
          <w:b/>
          <w:sz w:val="24"/>
        </w:rPr>
      </w:pPr>
      <w:r>
        <w:rPr>
          <w:rFonts w:ascii="Arial" w:hAnsi="Arial"/>
          <w:b/>
          <w:sz w:val="24"/>
        </w:rPr>
        <w:t>Student's Name:</w:t>
      </w:r>
      <w:r>
        <w:rPr>
          <w:rFonts w:ascii="Arial" w:hAnsi="Arial"/>
          <w:b/>
          <w:sz w:val="24"/>
        </w:rPr>
        <w:tab/>
        <w:t>_________________________________________________</w:t>
      </w:r>
    </w:p>
    <w:p w:rsidR="00084F77" w:rsidRDefault="00084F77" w:rsidP="00084F77">
      <w:pPr>
        <w:rPr>
          <w:rFonts w:ascii="Arial" w:hAnsi="Arial"/>
          <w:b/>
          <w:sz w:val="24"/>
        </w:rPr>
      </w:pPr>
    </w:p>
    <w:p w:rsidR="00084F77" w:rsidRDefault="00084F77" w:rsidP="00084F77">
      <w:pPr>
        <w:rPr>
          <w:rFonts w:ascii="Arial" w:hAnsi="Arial"/>
          <w:b/>
          <w:sz w:val="24"/>
        </w:rPr>
      </w:pPr>
      <w:r>
        <w:rPr>
          <w:rFonts w:ascii="Arial" w:hAnsi="Arial"/>
          <w:b/>
          <w:sz w:val="24"/>
        </w:rPr>
        <w:t>Course Involved:</w:t>
      </w:r>
      <w:r>
        <w:rPr>
          <w:rFonts w:ascii="Arial" w:hAnsi="Arial"/>
          <w:b/>
          <w:sz w:val="24"/>
        </w:rPr>
        <w:tab/>
        <w:t>_________________________________________________</w:t>
      </w:r>
    </w:p>
    <w:p w:rsidR="00084F77" w:rsidRDefault="00084F77" w:rsidP="00084F77">
      <w:pPr>
        <w:rPr>
          <w:rFonts w:ascii="Arial" w:hAnsi="Arial"/>
          <w:b/>
          <w:sz w:val="24"/>
        </w:rPr>
      </w:pPr>
    </w:p>
    <w:p w:rsidR="00084F77" w:rsidRDefault="00084F77" w:rsidP="00084F77">
      <w:pPr>
        <w:rPr>
          <w:rFonts w:ascii="Arial" w:hAnsi="Arial"/>
          <w:b/>
          <w:sz w:val="24"/>
        </w:rPr>
      </w:pPr>
      <w:r>
        <w:rPr>
          <w:rFonts w:ascii="Arial" w:hAnsi="Arial"/>
          <w:b/>
          <w:sz w:val="24"/>
        </w:rPr>
        <w:t>Date of Absence:</w:t>
      </w:r>
      <w:r>
        <w:rPr>
          <w:rFonts w:ascii="Arial" w:hAnsi="Arial"/>
          <w:b/>
          <w:sz w:val="24"/>
        </w:rPr>
        <w:tab/>
        <w:t>_________________</w:t>
      </w:r>
      <w:r>
        <w:rPr>
          <w:rFonts w:ascii="Arial" w:hAnsi="Arial"/>
          <w:b/>
          <w:sz w:val="24"/>
        </w:rPr>
        <w:tab/>
        <w:t>__________</w:t>
      </w:r>
      <w:r>
        <w:rPr>
          <w:rFonts w:ascii="Arial" w:hAnsi="Arial"/>
          <w:b/>
          <w:sz w:val="24"/>
        </w:rPr>
        <w:tab/>
      </w:r>
      <w:r>
        <w:rPr>
          <w:rFonts w:ascii="Arial" w:hAnsi="Arial"/>
          <w:b/>
          <w:sz w:val="24"/>
        </w:rPr>
        <w:tab/>
        <w:t>_______</w:t>
      </w:r>
    </w:p>
    <w:p w:rsidR="00084F77" w:rsidRDefault="00084F77" w:rsidP="00084F77">
      <w:pPr>
        <w:rPr>
          <w:rFonts w:ascii="Arial" w:hAnsi="Arial"/>
          <w:b/>
        </w:rPr>
      </w:pPr>
      <w:r>
        <w:rPr>
          <w:rFonts w:ascii="Arial" w:hAnsi="Arial"/>
        </w:rPr>
        <w:tab/>
      </w:r>
      <w:r>
        <w:rPr>
          <w:rFonts w:ascii="Arial" w:hAnsi="Arial"/>
        </w:rPr>
        <w:tab/>
      </w:r>
      <w:r>
        <w:rPr>
          <w:rFonts w:ascii="Arial" w:hAnsi="Arial"/>
        </w:rPr>
        <w:tab/>
      </w:r>
      <w:r>
        <w:rPr>
          <w:rFonts w:ascii="Arial" w:hAnsi="Arial"/>
          <w:b/>
        </w:rPr>
        <w:t>Day of the Week</w:t>
      </w:r>
      <w:r>
        <w:rPr>
          <w:rFonts w:ascii="Arial" w:hAnsi="Arial"/>
          <w:b/>
        </w:rPr>
        <w:tab/>
      </w:r>
      <w:r>
        <w:rPr>
          <w:rFonts w:ascii="Arial" w:hAnsi="Arial"/>
          <w:b/>
        </w:rPr>
        <w:tab/>
        <w:t>Month</w:t>
      </w:r>
      <w:r>
        <w:rPr>
          <w:rFonts w:ascii="Arial" w:hAnsi="Arial"/>
          <w:b/>
        </w:rPr>
        <w:tab/>
      </w:r>
      <w:r>
        <w:rPr>
          <w:rFonts w:ascii="Arial" w:hAnsi="Arial"/>
          <w:b/>
        </w:rPr>
        <w:tab/>
      </w:r>
      <w:r>
        <w:rPr>
          <w:rFonts w:ascii="Arial" w:hAnsi="Arial"/>
          <w:b/>
        </w:rPr>
        <w:tab/>
        <w:t>Date</w:t>
      </w:r>
    </w:p>
    <w:p w:rsidR="00084F77" w:rsidRDefault="00084F77" w:rsidP="00084F77">
      <w:pPr>
        <w:rPr>
          <w:rFonts w:ascii="Arial" w:hAnsi="Arial"/>
          <w:b/>
        </w:rPr>
      </w:pPr>
    </w:p>
    <w:p w:rsidR="00084F77" w:rsidRDefault="00084F77" w:rsidP="00084F77">
      <w:pPr>
        <w:rPr>
          <w:rFonts w:ascii="Arial" w:hAnsi="Arial"/>
          <w:b/>
        </w:rPr>
      </w:pPr>
    </w:p>
    <w:p w:rsidR="00084F77" w:rsidRDefault="00084F77" w:rsidP="00084F77">
      <w:pPr>
        <w:rPr>
          <w:rFonts w:ascii="Arial" w:hAnsi="Arial"/>
          <w:b/>
        </w:rPr>
      </w:pPr>
    </w:p>
    <w:p w:rsidR="00084F77" w:rsidRDefault="00084F77" w:rsidP="00084F77">
      <w:pPr>
        <w:rPr>
          <w:rFonts w:ascii="Arial" w:hAnsi="Arial"/>
          <w:b/>
          <w:sz w:val="24"/>
        </w:rPr>
      </w:pPr>
      <w:r>
        <w:rPr>
          <w:rFonts w:ascii="Arial" w:hAnsi="Arial"/>
          <w:b/>
          <w:sz w:val="24"/>
        </w:rPr>
        <w:t>Date filed with instructor:</w:t>
      </w:r>
      <w:r>
        <w:rPr>
          <w:rFonts w:ascii="Arial" w:hAnsi="Arial"/>
          <w:b/>
          <w:sz w:val="24"/>
        </w:rPr>
        <w:tab/>
        <w:t>_____________________________________</w:t>
      </w:r>
    </w:p>
    <w:p w:rsidR="00084F77" w:rsidRDefault="00084F77" w:rsidP="00084F77">
      <w:pPr>
        <w:rPr>
          <w:rFonts w:ascii="Arial" w:hAnsi="Arial"/>
          <w:b/>
          <w:sz w:val="24"/>
        </w:rPr>
      </w:pPr>
    </w:p>
    <w:p w:rsidR="00084F77" w:rsidRDefault="00084F77" w:rsidP="00084F77">
      <w:pPr>
        <w:rPr>
          <w:rFonts w:ascii="Arial" w:hAnsi="Arial"/>
          <w:b/>
          <w:sz w:val="24"/>
        </w:rPr>
      </w:pPr>
    </w:p>
    <w:p w:rsidR="00084F77" w:rsidRDefault="00084F77" w:rsidP="00084F77">
      <w:pPr>
        <w:rPr>
          <w:rFonts w:ascii="Arial" w:hAnsi="Arial"/>
          <w:b/>
          <w:sz w:val="24"/>
        </w:rPr>
      </w:pPr>
      <w:r>
        <w:rPr>
          <w:rFonts w:ascii="Arial" w:hAnsi="Arial"/>
          <w:b/>
          <w:sz w:val="24"/>
        </w:rPr>
        <w:t>Circle One:</w:t>
      </w:r>
      <w:r>
        <w:rPr>
          <w:rFonts w:ascii="Arial" w:hAnsi="Arial"/>
          <w:b/>
          <w:sz w:val="24"/>
        </w:rPr>
        <w:tab/>
      </w:r>
      <w:r>
        <w:rPr>
          <w:rFonts w:ascii="Arial" w:hAnsi="Arial"/>
          <w:b/>
          <w:sz w:val="24"/>
        </w:rPr>
        <w:tab/>
        <w:t>Personal Absence</w:t>
      </w:r>
      <w:r>
        <w:rPr>
          <w:rFonts w:ascii="Arial" w:hAnsi="Arial"/>
          <w:b/>
          <w:sz w:val="24"/>
        </w:rPr>
        <w:tab/>
      </w:r>
      <w:r>
        <w:rPr>
          <w:rFonts w:ascii="Arial" w:hAnsi="Arial"/>
          <w:b/>
          <w:sz w:val="24"/>
        </w:rPr>
        <w:tab/>
        <w:t>Professional Absence</w:t>
      </w:r>
    </w:p>
    <w:p w:rsidR="00084F77" w:rsidRDefault="00084F77" w:rsidP="00084F77">
      <w:pPr>
        <w:rPr>
          <w:rFonts w:ascii="Arial" w:hAnsi="Arial"/>
          <w:b/>
          <w:sz w:val="24"/>
        </w:rPr>
      </w:pPr>
    </w:p>
    <w:p w:rsidR="00084F77" w:rsidRDefault="00084F77" w:rsidP="00084F77">
      <w:pPr>
        <w:rPr>
          <w:rFonts w:ascii="Arial" w:hAnsi="Arial"/>
          <w:b/>
          <w:sz w:val="24"/>
        </w:rPr>
      </w:pPr>
    </w:p>
    <w:p w:rsidR="00084F77" w:rsidRDefault="00084F77" w:rsidP="00084F77">
      <w:pPr>
        <w:rPr>
          <w:rFonts w:ascii="Arial" w:hAnsi="Arial"/>
          <w:b/>
          <w:sz w:val="24"/>
        </w:rPr>
      </w:pPr>
      <w:r>
        <w:rPr>
          <w:rFonts w:ascii="Arial" w:hAnsi="Arial"/>
          <w:b/>
          <w:sz w:val="24"/>
        </w:rPr>
        <w:t>Reason for the absence:</w:t>
      </w:r>
    </w:p>
    <w:p w:rsidR="00084F77" w:rsidRDefault="00084F77" w:rsidP="00084F77">
      <w:pPr>
        <w:rPr>
          <w:rFonts w:ascii="Arial" w:hAnsi="Arial"/>
          <w:b/>
          <w:sz w:val="24"/>
        </w:rPr>
      </w:pPr>
    </w:p>
    <w:p w:rsidR="00084F77" w:rsidRDefault="00084F77" w:rsidP="00084F77">
      <w:pPr>
        <w:rPr>
          <w:rFonts w:ascii="Arial" w:hAnsi="Arial"/>
          <w:b/>
          <w:sz w:val="24"/>
        </w:rPr>
      </w:pPr>
      <w:r>
        <w:rPr>
          <w:rFonts w:ascii="Arial" w:hAnsi="Arial"/>
          <w:b/>
          <w:sz w:val="24"/>
        </w:rPr>
        <w:t>___________________________________________________________________</w:t>
      </w:r>
    </w:p>
    <w:p w:rsidR="00084F77" w:rsidRDefault="00084F77" w:rsidP="00084F77">
      <w:pPr>
        <w:rPr>
          <w:rFonts w:ascii="Arial" w:hAnsi="Arial"/>
          <w:b/>
          <w:sz w:val="24"/>
        </w:rPr>
      </w:pPr>
    </w:p>
    <w:p w:rsidR="00084F77" w:rsidRDefault="00084F77" w:rsidP="00084F77">
      <w:pPr>
        <w:rPr>
          <w:rFonts w:ascii="Arial" w:hAnsi="Arial"/>
          <w:b/>
          <w:sz w:val="24"/>
        </w:rPr>
      </w:pPr>
      <w:r>
        <w:rPr>
          <w:rFonts w:ascii="Arial" w:hAnsi="Arial"/>
          <w:b/>
          <w:sz w:val="24"/>
        </w:rPr>
        <w:t>___________________________________________________________________</w:t>
      </w:r>
    </w:p>
    <w:p w:rsidR="00084F77" w:rsidRDefault="00084F77" w:rsidP="00084F77">
      <w:pPr>
        <w:rPr>
          <w:rFonts w:ascii="Arial" w:hAnsi="Arial"/>
          <w:b/>
          <w:sz w:val="24"/>
        </w:rPr>
      </w:pPr>
    </w:p>
    <w:p w:rsidR="00084F77" w:rsidRDefault="00084F77" w:rsidP="00084F77">
      <w:pPr>
        <w:rPr>
          <w:rFonts w:ascii="Arial" w:hAnsi="Arial"/>
          <w:b/>
          <w:sz w:val="24"/>
        </w:rPr>
      </w:pPr>
      <w:r>
        <w:rPr>
          <w:rFonts w:ascii="Arial" w:hAnsi="Arial"/>
          <w:b/>
          <w:sz w:val="24"/>
        </w:rPr>
        <w:t>___________________________________________________________________</w:t>
      </w:r>
    </w:p>
    <w:p w:rsidR="00084F77" w:rsidRDefault="00084F77" w:rsidP="00084F77">
      <w:pPr>
        <w:rPr>
          <w:rFonts w:ascii="Arial" w:hAnsi="Arial"/>
          <w:b/>
          <w:sz w:val="24"/>
        </w:rPr>
      </w:pPr>
    </w:p>
    <w:p w:rsidR="00084F77" w:rsidRDefault="00084F77" w:rsidP="00084F77">
      <w:pPr>
        <w:rPr>
          <w:rFonts w:ascii="Arial" w:hAnsi="Arial"/>
          <w:b/>
          <w:sz w:val="24"/>
        </w:rPr>
      </w:pPr>
      <w:r>
        <w:rPr>
          <w:rFonts w:ascii="Arial" w:hAnsi="Arial"/>
          <w:b/>
          <w:sz w:val="24"/>
        </w:rPr>
        <w:t>___________________________________________________________________</w:t>
      </w:r>
    </w:p>
    <w:p w:rsidR="00084F77" w:rsidRDefault="00084F77" w:rsidP="00084F77">
      <w:pPr>
        <w:rPr>
          <w:rFonts w:ascii="Arial" w:hAnsi="Arial"/>
          <w:b/>
          <w:sz w:val="24"/>
        </w:rPr>
      </w:pPr>
    </w:p>
    <w:p w:rsidR="00084F77" w:rsidRDefault="00084F77" w:rsidP="00084F77">
      <w:pPr>
        <w:rPr>
          <w:rFonts w:ascii="Arial" w:hAnsi="Arial"/>
          <w:b/>
          <w:sz w:val="24"/>
        </w:rPr>
      </w:pPr>
      <w:r>
        <w:rPr>
          <w:rFonts w:ascii="Arial" w:hAnsi="Arial"/>
          <w:b/>
          <w:sz w:val="24"/>
        </w:rPr>
        <w:t>___________________________________________________________________</w:t>
      </w:r>
    </w:p>
    <w:p w:rsidR="00084F77" w:rsidRDefault="00084F77" w:rsidP="00084F77">
      <w:pPr>
        <w:rPr>
          <w:rFonts w:ascii="Arial" w:hAnsi="Arial"/>
          <w:b/>
          <w:sz w:val="24"/>
        </w:rPr>
      </w:pPr>
    </w:p>
    <w:p w:rsidR="00084F77" w:rsidRDefault="00084F77" w:rsidP="00084F77">
      <w:pPr>
        <w:rPr>
          <w:rFonts w:ascii="Arial" w:hAnsi="Arial"/>
          <w:b/>
          <w:sz w:val="24"/>
        </w:rPr>
      </w:pPr>
      <w:r>
        <w:rPr>
          <w:rFonts w:ascii="Arial" w:hAnsi="Arial"/>
          <w:b/>
          <w:sz w:val="24"/>
        </w:rPr>
        <w:t>___________________________________________________________________</w:t>
      </w:r>
    </w:p>
    <w:p w:rsidR="00084F77" w:rsidRDefault="00084F77" w:rsidP="00084F77">
      <w:pPr>
        <w:rPr>
          <w:rFonts w:ascii="Arial" w:hAnsi="Arial"/>
          <w:b/>
          <w:sz w:val="24"/>
        </w:rPr>
      </w:pPr>
    </w:p>
    <w:p w:rsidR="00084F77" w:rsidRDefault="00084F77" w:rsidP="00084F77">
      <w:pPr>
        <w:rPr>
          <w:rFonts w:ascii="Arial" w:hAnsi="Arial"/>
          <w:b/>
          <w:sz w:val="24"/>
        </w:rPr>
      </w:pPr>
    </w:p>
    <w:p w:rsidR="00084F77" w:rsidRDefault="00084F77" w:rsidP="00084F77">
      <w:pPr>
        <w:rPr>
          <w:rFonts w:ascii="Arial" w:hAnsi="Arial"/>
          <w:b/>
          <w:sz w:val="24"/>
        </w:rPr>
      </w:pPr>
    </w:p>
    <w:p w:rsidR="00084F77" w:rsidRDefault="00084F77" w:rsidP="00084F77">
      <w:pPr>
        <w:rPr>
          <w:rFonts w:ascii="Arial" w:hAnsi="Arial"/>
          <w:b/>
          <w:sz w:val="24"/>
        </w:rPr>
      </w:pPr>
    </w:p>
    <w:p w:rsidR="00084F77" w:rsidRDefault="00084F77" w:rsidP="00084F77">
      <w:r>
        <w:rPr>
          <w:rFonts w:ascii="Arial" w:hAnsi="Arial"/>
          <w:b/>
          <w:sz w:val="24"/>
        </w:rPr>
        <w:t>Signature:</w:t>
      </w:r>
      <w:r>
        <w:rPr>
          <w:rFonts w:ascii="Arial" w:hAnsi="Arial"/>
          <w:b/>
          <w:sz w:val="24"/>
        </w:rPr>
        <w:tab/>
        <w:t>________________________________________________</w:t>
      </w:r>
    </w:p>
    <w:sectPr w:rsidR="00084F77" w:rsidSect="002A02B8">
      <w:type w:val="continuous"/>
      <w:pgSz w:w="12240" w:h="15840"/>
      <w:pgMar w:top="1080" w:right="1440" w:bottom="720" w:left="1440"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71BF" w:rsidRDefault="002F71BF" w:rsidP="0028125E">
      <w:r>
        <w:separator/>
      </w:r>
    </w:p>
  </w:endnote>
  <w:endnote w:type="continuationSeparator" w:id="0">
    <w:p w:rsidR="002F71BF" w:rsidRDefault="002F71BF" w:rsidP="002812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10F2" w:rsidRDefault="00BB10F2">
    <w:pPr>
      <w:pStyle w:val="Footer"/>
      <w:jc w:val="right"/>
    </w:pPr>
    <w:r>
      <w:fldChar w:fldCharType="begin"/>
    </w:r>
    <w:r>
      <w:instrText xml:space="preserve"> PAGE   \* MERGEFORMAT </w:instrText>
    </w:r>
    <w:r>
      <w:fldChar w:fldCharType="separate"/>
    </w:r>
    <w:r w:rsidR="0079744C">
      <w:rPr>
        <w:noProof/>
      </w:rPr>
      <w:t>9</w:t>
    </w:r>
    <w:r>
      <w:fldChar w:fldCharType="end"/>
    </w:r>
  </w:p>
  <w:p w:rsidR="0028125E" w:rsidRDefault="009A4132">
    <w:pPr>
      <w:pStyle w:val="Footer"/>
    </w:pPr>
    <w:r>
      <w:t>SP</w:t>
    </w:r>
    <w:r w:rsidR="00E414D4">
      <w:t>201</w:t>
    </w:r>
    <w:r>
      <w:t>4</w:t>
    </w:r>
  </w:p>
  <w:p w:rsidR="00EB319D" w:rsidRDefault="00EB319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EA6" w:rsidRDefault="000C0EA6">
    <w:pPr>
      <w:pStyle w:val="Footer"/>
      <w:jc w:val="center"/>
    </w:pPr>
  </w:p>
  <w:p w:rsidR="000C0EA6" w:rsidRDefault="000C0EA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71BF" w:rsidRDefault="002F71BF" w:rsidP="0028125E">
      <w:r>
        <w:separator/>
      </w:r>
    </w:p>
  </w:footnote>
  <w:footnote w:type="continuationSeparator" w:id="0">
    <w:p w:rsidR="002F71BF" w:rsidRDefault="002F71BF" w:rsidP="002812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4E8A" w:rsidRDefault="00244E8A" w:rsidP="00244E8A">
    <w:pPr>
      <w:pStyle w:val="Header"/>
      <w:jc w:val="right"/>
    </w:pPr>
    <w:r>
      <w:t>AT216 Electrical Equipment Lab</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505D9"/>
    <w:multiLevelType w:val="hybridMultilevel"/>
    <w:tmpl w:val="FDAA0E92"/>
    <w:lvl w:ilvl="0" w:tplc="EF9CB5C0">
      <w:start w:val="1"/>
      <w:numFmt w:val="upperLetter"/>
      <w:lvlText w:val="%1."/>
      <w:lvlJc w:val="left"/>
      <w:pPr>
        <w:tabs>
          <w:tab w:val="num" w:pos="720"/>
        </w:tabs>
        <w:ind w:left="720" w:hanging="360"/>
      </w:pPr>
      <w:rPr>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22E416F"/>
    <w:multiLevelType w:val="hybridMultilevel"/>
    <w:tmpl w:val="134EE112"/>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2E11148"/>
    <w:multiLevelType w:val="hybridMultilevel"/>
    <w:tmpl w:val="20FE3278"/>
    <w:lvl w:ilvl="0" w:tplc="04090015">
      <w:start w:val="1"/>
      <w:numFmt w:val="upperLetter"/>
      <w:lvlText w:val="%1."/>
      <w:lvlJc w:val="left"/>
      <w:pPr>
        <w:tabs>
          <w:tab w:val="num" w:pos="720"/>
        </w:tabs>
        <w:ind w:left="720" w:hanging="360"/>
      </w:pPr>
    </w:lvl>
    <w:lvl w:ilvl="1" w:tplc="A600F6EE">
      <w:start w:val="2"/>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44A4ACA"/>
    <w:multiLevelType w:val="hybridMultilevel"/>
    <w:tmpl w:val="FDBA7B94"/>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C6C446F"/>
    <w:multiLevelType w:val="hybridMultilevel"/>
    <w:tmpl w:val="8140ECBE"/>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0EF91E35"/>
    <w:multiLevelType w:val="hybridMultilevel"/>
    <w:tmpl w:val="64BC136C"/>
    <w:lvl w:ilvl="0" w:tplc="9D5C5DFA">
      <w:start w:val="1"/>
      <w:numFmt w:val="upperLetter"/>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A4752A6"/>
    <w:multiLevelType w:val="hybridMultilevel"/>
    <w:tmpl w:val="85082ADE"/>
    <w:lvl w:ilvl="0" w:tplc="04090015">
      <w:start w:val="1"/>
      <w:numFmt w:val="upp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EBA727E"/>
    <w:multiLevelType w:val="hybridMultilevel"/>
    <w:tmpl w:val="3D147F2A"/>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F872872"/>
    <w:multiLevelType w:val="hybridMultilevel"/>
    <w:tmpl w:val="9E906DC2"/>
    <w:lvl w:ilvl="0" w:tplc="303848F4">
      <w:start w:val="1"/>
      <w:numFmt w:val="upperLetter"/>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45A421B"/>
    <w:multiLevelType w:val="hybridMultilevel"/>
    <w:tmpl w:val="E57C6422"/>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275E0E30"/>
    <w:multiLevelType w:val="hybridMultilevel"/>
    <w:tmpl w:val="0340E642"/>
    <w:lvl w:ilvl="0" w:tplc="CB064962">
      <w:start w:val="1"/>
      <w:numFmt w:val="upperLetter"/>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30B1240F"/>
    <w:multiLevelType w:val="hybridMultilevel"/>
    <w:tmpl w:val="85082ADE"/>
    <w:lvl w:ilvl="0" w:tplc="04090015">
      <w:start w:val="1"/>
      <w:numFmt w:val="upp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333B16AA"/>
    <w:multiLevelType w:val="hybridMultilevel"/>
    <w:tmpl w:val="85082ADE"/>
    <w:lvl w:ilvl="0" w:tplc="04090015">
      <w:start w:val="1"/>
      <w:numFmt w:val="upp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36DA120C"/>
    <w:multiLevelType w:val="hybridMultilevel"/>
    <w:tmpl w:val="0BF63A22"/>
    <w:lvl w:ilvl="0" w:tplc="CB064962">
      <w:start w:val="1"/>
      <w:numFmt w:val="upperLetter"/>
      <w:lvlText w:val="%1."/>
      <w:lvlJc w:val="left"/>
      <w:pPr>
        <w:tabs>
          <w:tab w:val="num" w:pos="720"/>
        </w:tabs>
        <w:ind w:left="720" w:hanging="360"/>
      </w:pPr>
      <w:rPr>
        <w:b w:val="0"/>
      </w:rPr>
    </w:lvl>
    <w:lvl w:ilvl="1" w:tplc="04090015">
      <w:start w:val="1"/>
      <w:numFmt w:val="upperLetter"/>
      <w:lvlText w:val="%2."/>
      <w:lvlJc w:val="left"/>
      <w:pPr>
        <w:tabs>
          <w:tab w:val="num" w:pos="1440"/>
        </w:tabs>
        <w:ind w:left="1440" w:hanging="360"/>
      </w:pPr>
      <w:rPr>
        <w:b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373409F0"/>
    <w:multiLevelType w:val="hybridMultilevel"/>
    <w:tmpl w:val="85082ADE"/>
    <w:lvl w:ilvl="0" w:tplc="04090015">
      <w:start w:val="1"/>
      <w:numFmt w:val="upp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38EF5632"/>
    <w:multiLevelType w:val="hybridMultilevel"/>
    <w:tmpl w:val="AAB2F2CA"/>
    <w:lvl w:ilvl="0" w:tplc="EF9CB5C0">
      <w:start w:val="1"/>
      <w:numFmt w:val="upperLetter"/>
      <w:lvlText w:val="%1."/>
      <w:lvlJc w:val="left"/>
      <w:pPr>
        <w:tabs>
          <w:tab w:val="num" w:pos="720"/>
        </w:tabs>
        <w:ind w:left="720" w:hanging="360"/>
      </w:pPr>
      <w:rPr>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3A283F74"/>
    <w:multiLevelType w:val="hybridMultilevel"/>
    <w:tmpl w:val="85082ADE"/>
    <w:lvl w:ilvl="0" w:tplc="04090015">
      <w:start w:val="1"/>
      <w:numFmt w:val="upp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416F7431"/>
    <w:multiLevelType w:val="hybridMultilevel"/>
    <w:tmpl w:val="85082ADE"/>
    <w:lvl w:ilvl="0" w:tplc="04090015">
      <w:start w:val="1"/>
      <w:numFmt w:val="upperLetter"/>
      <w:lvlText w:val="%1."/>
      <w:lvlJc w:val="left"/>
      <w:pPr>
        <w:tabs>
          <w:tab w:val="num" w:pos="1710"/>
        </w:tabs>
        <w:ind w:left="1710" w:hanging="360"/>
      </w:pPr>
    </w:lvl>
    <w:lvl w:ilvl="1" w:tplc="04090019">
      <w:start w:val="1"/>
      <w:numFmt w:val="lowerLetter"/>
      <w:lvlText w:val="%2."/>
      <w:lvlJc w:val="left"/>
      <w:pPr>
        <w:tabs>
          <w:tab w:val="num" w:pos="2430"/>
        </w:tabs>
        <w:ind w:left="2430" w:hanging="360"/>
      </w:pPr>
    </w:lvl>
    <w:lvl w:ilvl="2" w:tplc="0409001B">
      <w:start w:val="1"/>
      <w:numFmt w:val="lowerRoman"/>
      <w:lvlText w:val="%3."/>
      <w:lvlJc w:val="right"/>
      <w:pPr>
        <w:tabs>
          <w:tab w:val="num" w:pos="3150"/>
        </w:tabs>
        <w:ind w:left="3150" w:hanging="180"/>
      </w:pPr>
    </w:lvl>
    <w:lvl w:ilvl="3" w:tplc="0409000F" w:tentative="1">
      <w:start w:val="1"/>
      <w:numFmt w:val="decimal"/>
      <w:lvlText w:val="%4."/>
      <w:lvlJc w:val="left"/>
      <w:pPr>
        <w:tabs>
          <w:tab w:val="num" w:pos="3870"/>
        </w:tabs>
        <w:ind w:left="3870" w:hanging="360"/>
      </w:pPr>
    </w:lvl>
    <w:lvl w:ilvl="4" w:tplc="04090019" w:tentative="1">
      <w:start w:val="1"/>
      <w:numFmt w:val="lowerLetter"/>
      <w:lvlText w:val="%5."/>
      <w:lvlJc w:val="left"/>
      <w:pPr>
        <w:tabs>
          <w:tab w:val="num" w:pos="4590"/>
        </w:tabs>
        <w:ind w:left="4590" w:hanging="360"/>
      </w:pPr>
    </w:lvl>
    <w:lvl w:ilvl="5" w:tplc="0409001B" w:tentative="1">
      <w:start w:val="1"/>
      <w:numFmt w:val="lowerRoman"/>
      <w:lvlText w:val="%6."/>
      <w:lvlJc w:val="right"/>
      <w:pPr>
        <w:tabs>
          <w:tab w:val="num" w:pos="5310"/>
        </w:tabs>
        <w:ind w:left="5310" w:hanging="180"/>
      </w:pPr>
    </w:lvl>
    <w:lvl w:ilvl="6" w:tplc="0409000F" w:tentative="1">
      <w:start w:val="1"/>
      <w:numFmt w:val="decimal"/>
      <w:lvlText w:val="%7."/>
      <w:lvlJc w:val="left"/>
      <w:pPr>
        <w:tabs>
          <w:tab w:val="num" w:pos="6030"/>
        </w:tabs>
        <w:ind w:left="6030" w:hanging="360"/>
      </w:pPr>
    </w:lvl>
    <w:lvl w:ilvl="7" w:tplc="04090019" w:tentative="1">
      <w:start w:val="1"/>
      <w:numFmt w:val="lowerLetter"/>
      <w:lvlText w:val="%8."/>
      <w:lvlJc w:val="left"/>
      <w:pPr>
        <w:tabs>
          <w:tab w:val="num" w:pos="6750"/>
        </w:tabs>
        <w:ind w:left="6750" w:hanging="360"/>
      </w:pPr>
    </w:lvl>
    <w:lvl w:ilvl="8" w:tplc="0409001B" w:tentative="1">
      <w:start w:val="1"/>
      <w:numFmt w:val="lowerRoman"/>
      <w:lvlText w:val="%9."/>
      <w:lvlJc w:val="right"/>
      <w:pPr>
        <w:tabs>
          <w:tab w:val="num" w:pos="7470"/>
        </w:tabs>
        <w:ind w:left="7470" w:hanging="180"/>
      </w:pPr>
    </w:lvl>
  </w:abstractNum>
  <w:abstractNum w:abstractNumId="18">
    <w:nsid w:val="4BD90DF3"/>
    <w:multiLevelType w:val="hybridMultilevel"/>
    <w:tmpl w:val="88603730"/>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BF00871"/>
    <w:multiLevelType w:val="hybridMultilevel"/>
    <w:tmpl w:val="85082ADE"/>
    <w:lvl w:ilvl="0" w:tplc="04090015">
      <w:start w:val="1"/>
      <w:numFmt w:val="upp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550205DB"/>
    <w:multiLevelType w:val="hybridMultilevel"/>
    <w:tmpl w:val="85082ADE"/>
    <w:lvl w:ilvl="0" w:tplc="04090015">
      <w:start w:val="1"/>
      <w:numFmt w:val="upp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57686EAE"/>
    <w:multiLevelType w:val="hybridMultilevel"/>
    <w:tmpl w:val="9A98487E"/>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60207DF9"/>
    <w:multiLevelType w:val="hybridMultilevel"/>
    <w:tmpl w:val="362225E2"/>
    <w:lvl w:ilvl="0" w:tplc="CB064962">
      <w:start w:val="1"/>
      <w:numFmt w:val="upperLetter"/>
      <w:lvlText w:val="%1."/>
      <w:lvlJc w:val="left"/>
      <w:pPr>
        <w:tabs>
          <w:tab w:val="num" w:pos="360"/>
        </w:tabs>
        <w:ind w:left="360" w:hanging="360"/>
      </w:pPr>
      <w:rPr>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3">
    <w:nsid w:val="610839EB"/>
    <w:multiLevelType w:val="hybridMultilevel"/>
    <w:tmpl w:val="74B6CFEC"/>
    <w:lvl w:ilvl="0" w:tplc="303848F4">
      <w:start w:val="1"/>
      <w:numFmt w:val="upperLetter"/>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63993DBF"/>
    <w:multiLevelType w:val="singleLevel"/>
    <w:tmpl w:val="15547AC4"/>
    <w:lvl w:ilvl="0">
      <w:start w:val="1"/>
      <w:numFmt w:val="decimal"/>
      <w:lvlText w:val="%1."/>
      <w:lvlJc w:val="left"/>
      <w:pPr>
        <w:tabs>
          <w:tab w:val="num" w:pos="720"/>
        </w:tabs>
        <w:ind w:left="720" w:hanging="720"/>
      </w:pPr>
      <w:rPr>
        <w:rFonts w:hint="default"/>
      </w:rPr>
    </w:lvl>
  </w:abstractNum>
  <w:abstractNum w:abstractNumId="25">
    <w:nsid w:val="65052C7B"/>
    <w:multiLevelType w:val="hybridMultilevel"/>
    <w:tmpl w:val="33EA1A4C"/>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65652619"/>
    <w:multiLevelType w:val="hybridMultilevel"/>
    <w:tmpl w:val="85082ADE"/>
    <w:lvl w:ilvl="0" w:tplc="04090015">
      <w:start w:val="1"/>
      <w:numFmt w:val="upp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673F3531"/>
    <w:multiLevelType w:val="hybridMultilevel"/>
    <w:tmpl w:val="AD66B6B6"/>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733E6C8A"/>
    <w:multiLevelType w:val="hybridMultilevel"/>
    <w:tmpl w:val="8A347A90"/>
    <w:lvl w:ilvl="0" w:tplc="56BCF644">
      <w:start w:val="1"/>
      <w:numFmt w:val="upperLetter"/>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77431CC1"/>
    <w:multiLevelType w:val="hybridMultilevel"/>
    <w:tmpl w:val="E15E561E"/>
    <w:lvl w:ilvl="0" w:tplc="FFC01EE0">
      <w:start w:val="1"/>
      <w:numFmt w:val="upperLetter"/>
      <w:pStyle w:val="Heading6"/>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7E73503D"/>
    <w:multiLevelType w:val="multilevel"/>
    <w:tmpl w:val="362225E2"/>
    <w:lvl w:ilvl="0">
      <w:start w:val="1"/>
      <w:numFmt w:val="upperLetter"/>
      <w:lvlText w:val="%1."/>
      <w:lvlJc w:val="left"/>
      <w:pPr>
        <w:tabs>
          <w:tab w:val="num" w:pos="360"/>
        </w:tabs>
        <w:ind w:left="360" w:hanging="360"/>
      </w:pPr>
      <w:rPr>
        <w:b w:val="0"/>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1">
    <w:nsid w:val="7F5370F2"/>
    <w:multiLevelType w:val="hybridMultilevel"/>
    <w:tmpl w:val="63E60908"/>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31"/>
  </w:num>
  <w:num w:numId="3">
    <w:abstractNumId w:val="29"/>
  </w:num>
  <w:num w:numId="4">
    <w:abstractNumId w:val="26"/>
  </w:num>
  <w:num w:numId="5">
    <w:abstractNumId w:val="2"/>
  </w:num>
  <w:num w:numId="6">
    <w:abstractNumId w:val="21"/>
  </w:num>
  <w:num w:numId="7">
    <w:abstractNumId w:val="15"/>
  </w:num>
  <w:num w:numId="8">
    <w:abstractNumId w:val="7"/>
  </w:num>
  <w:num w:numId="9">
    <w:abstractNumId w:val="27"/>
  </w:num>
  <w:num w:numId="10">
    <w:abstractNumId w:val="29"/>
    <w:lvlOverride w:ilvl="0">
      <w:startOverride w:val="1"/>
    </w:lvlOverride>
  </w:num>
  <w:num w:numId="11">
    <w:abstractNumId w:val="29"/>
    <w:lvlOverride w:ilvl="0">
      <w:startOverride w:val="1"/>
    </w:lvlOverride>
  </w:num>
  <w:num w:numId="12">
    <w:abstractNumId w:val="25"/>
  </w:num>
  <w:num w:numId="13">
    <w:abstractNumId w:val="4"/>
  </w:num>
  <w:num w:numId="14">
    <w:abstractNumId w:val="18"/>
  </w:num>
  <w:num w:numId="15">
    <w:abstractNumId w:val="13"/>
  </w:num>
  <w:num w:numId="16">
    <w:abstractNumId w:val="23"/>
  </w:num>
  <w:num w:numId="17">
    <w:abstractNumId w:val="22"/>
  </w:num>
  <w:num w:numId="18">
    <w:abstractNumId w:val="30"/>
  </w:num>
  <w:num w:numId="19">
    <w:abstractNumId w:val="28"/>
  </w:num>
  <w:num w:numId="20">
    <w:abstractNumId w:val="5"/>
  </w:num>
  <w:num w:numId="21">
    <w:abstractNumId w:val="1"/>
  </w:num>
  <w:num w:numId="22">
    <w:abstractNumId w:val="3"/>
  </w:num>
  <w:num w:numId="23">
    <w:abstractNumId w:val="10"/>
  </w:num>
  <w:num w:numId="24">
    <w:abstractNumId w:val="0"/>
  </w:num>
  <w:num w:numId="25">
    <w:abstractNumId w:val="8"/>
  </w:num>
  <w:num w:numId="26">
    <w:abstractNumId w:val="24"/>
  </w:num>
  <w:num w:numId="27">
    <w:abstractNumId w:val="14"/>
  </w:num>
  <w:num w:numId="28">
    <w:abstractNumId w:val="16"/>
  </w:num>
  <w:num w:numId="29">
    <w:abstractNumId w:val="19"/>
  </w:num>
  <w:num w:numId="30">
    <w:abstractNumId w:val="12"/>
  </w:num>
  <w:num w:numId="31">
    <w:abstractNumId w:val="20"/>
  </w:num>
  <w:num w:numId="32">
    <w:abstractNumId w:val="6"/>
  </w:num>
  <w:num w:numId="33">
    <w:abstractNumId w:val="17"/>
  </w:num>
  <w:num w:numId="3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7D20"/>
    <w:rsid w:val="00013E58"/>
    <w:rsid w:val="00030BED"/>
    <w:rsid w:val="00042F68"/>
    <w:rsid w:val="00056DA2"/>
    <w:rsid w:val="00063803"/>
    <w:rsid w:val="000647F8"/>
    <w:rsid w:val="0007222D"/>
    <w:rsid w:val="00084F77"/>
    <w:rsid w:val="0009337B"/>
    <w:rsid w:val="00093E60"/>
    <w:rsid w:val="000C0EA6"/>
    <w:rsid w:val="000C1A1E"/>
    <w:rsid w:val="000C3406"/>
    <w:rsid w:val="000C6996"/>
    <w:rsid w:val="000D3E75"/>
    <w:rsid w:val="000E380B"/>
    <w:rsid w:val="000E3C7D"/>
    <w:rsid w:val="000E4B23"/>
    <w:rsid w:val="000E5501"/>
    <w:rsid w:val="000F7FA8"/>
    <w:rsid w:val="001143B5"/>
    <w:rsid w:val="00115CEA"/>
    <w:rsid w:val="0012195E"/>
    <w:rsid w:val="0013751F"/>
    <w:rsid w:val="001417A6"/>
    <w:rsid w:val="00143554"/>
    <w:rsid w:val="00145B7F"/>
    <w:rsid w:val="00150060"/>
    <w:rsid w:val="00156006"/>
    <w:rsid w:val="001576A4"/>
    <w:rsid w:val="00162A65"/>
    <w:rsid w:val="001677BE"/>
    <w:rsid w:val="001768C7"/>
    <w:rsid w:val="001772B2"/>
    <w:rsid w:val="001776CC"/>
    <w:rsid w:val="00180799"/>
    <w:rsid w:val="0019287F"/>
    <w:rsid w:val="001A52C0"/>
    <w:rsid w:val="001B036D"/>
    <w:rsid w:val="001C5080"/>
    <w:rsid w:val="001C63AC"/>
    <w:rsid w:val="001D0883"/>
    <w:rsid w:val="001E1384"/>
    <w:rsid w:val="001E33AE"/>
    <w:rsid w:val="001F4CA7"/>
    <w:rsid w:val="001F5244"/>
    <w:rsid w:val="002147DA"/>
    <w:rsid w:val="002244BC"/>
    <w:rsid w:val="00225EC7"/>
    <w:rsid w:val="002349FF"/>
    <w:rsid w:val="00234F62"/>
    <w:rsid w:val="00244E8A"/>
    <w:rsid w:val="00254B91"/>
    <w:rsid w:val="00263903"/>
    <w:rsid w:val="0028125E"/>
    <w:rsid w:val="00295663"/>
    <w:rsid w:val="00297E11"/>
    <w:rsid w:val="002A02B8"/>
    <w:rsid w:val="002B1937"/>
    <w:rsid w:val="002C54D0"/>
    <w:rsid w:val="002D2090"/>
    <w:rsid w:val="002E6ACA"/>
    <w:rsid w:val="002F1C02"/>
    <w:rsid w:val="002F41F7"/>
    <w:rsid w:val="002F71BF"/>
    <w:rsid w:val="00301127"/>
    <w:rsid w:val="00301DAE"/>
    <w:rsid w:val="0033156B"/>
    <w:rsid w:val="0033200D"/>
    <w:rsid w:val="003356CD"/>
    <w:rsid w:val="0035162B"/>
    <w:rsid w:val="00354C6B"/>
    <w:rsid w:val="003655B0"/>
    <w:rsid w:val="0037296C"/>
    <w:rsid w:val="00377802"/>
    <w:rsid w:val="003816E6"/>
    <w:rsid w:val="00383D38"/>
    <w:rsid w:val="00383E17"/>
    <w:rsid w:val="0038403D"/>
    <w:rsid w:val="003A0884"/>
    <w:rsid w:val="003B0966"/>
    <w:rsid w:val="003B0DD3"/>
    <w:rsid w:val="003C1DAC"/>
    <w:rsid w:val="003C2BF5"/>
    <w:rsid w:val="003C5432"/>
    <w:rsid w:val="003C6D89"/>
    <w:rsid w:val="003E18BB"/>
    <w:rsid w:val="003E746F"/>
    <w:rsid w:val="004073AD"/>
    <w:rsid w:val="004221DB"/>
    <w:rsid w:val="00431A93"/>
    <w:rsid w:val="00447648"/>
    <w:rsid w:val="004633D2"/>
    <w:rsid w:val="004761CA"/>
    <w:rsid w:val="00485273"/>
    <w:rsid w:val="004C1F40"/>
    <w:rsid w:val="004D3D8D"/>
    <w:rsid w:val="004D4738"/>
    <w:rsid w:val="004E4EFF"/>
    <w:rsid w:val="00500A9D"/>
    <w:rsid w:val="00524181"/>
    <w:rsid w:val="00524A02"/>
    <w:rsid w:val="005255C6"/>
    <w:rsid w:val="00545D18"/>
    <w:rsid w:val="00550AF3"/>
    <w:rsid w:val="005535D7"/>
    <w:rsid w:val="00561E44"/>
    <w:rsid w:val="00567AC3"/>
    <w:rsid w:val="00586002"/>
    <w:rsid w:val="005903DF"/>
    <w:rsid w:val="005915F8"/>
    <w:rsid w:val="00595C55"/>
    <w:rsid w:val="0059669A"/>
    <w:rsid w:val="005A1FF0"/>
    <w:rsid w:val="005B7A2B"/>
    <w:rsid w:val="005C65D2"/>
    <w:rsid w:val="005D39F0"/>
    <w:rsid w:val="005E04DB"/>
    <w:rsid w:val="005E0D28"/>
    <w:rsid w:val="005F0370"/>
    <w:rsid w:val="005F1C47"/>
    <w:rsid w:val="005F5FF8"/>
    <w:rsid w:val="006019D5"/>
    <w:rsid w:val="0060466B"/>
    <w:rsid w:val="006050B3"/>
    <w:rsid w:val="00632256"/>
    <w:rsid w:val="0064783F"/>
    <w:rsid w:val="00650FE5"/>
    <w:rsid w:val="0065169C"/>
    <w:rsid w:val="00654C10"/>
    <w:rsid w:val="0067593F"/>
    <w:rsid w:val="006772B0"/>
    <w:rsid w:val="00683275"/>
    <w:rsid w:val="00683628"/>
    <w:rsid w:val="00687E8B"/>
    <w:rsid w:val="00691DE9"/>
    <w:rsid w:val="006A215C"/>
    <w:rsid w:val="006A7D20"/>
    <w:rsid w:val="006B064A"/>
    <w:rsid w:val="006B5408"/>
    <w:rsid w:val="006C3C25"/>
    <w:rsid w:val="006C62E9"/>
    <w:rsid w:val="006F4CD2"/>
    <w:rsid w:val="00721443"/>
    <w:rsid w:val="007269D6"/>
    <w:rsid w:val="007313C6"/>
    <w:rsid w:val="00733536"/>
    <w:rsid w:val="007349B1"/>
    <w:rsid w:val="00740A94"/>
    <w:rsid w:val="00743367"/>
    <w:rsid w:val="007479E8"/>
    <w:rsid w:val="00757CE6"/>
    <w:rsid w:val="007659FA"/>
    <w:rsid w:val="00792C50"/>
    <w:rsid w:val="00795075"/>
    <w:rsid w:val="0079744C"/>
    <w:rsid w:val="007A25AB"/>
    <w:rsid w:val="007B4270"/>
    <w:rsid w:val="007B570A"/>
    <w:rsid w:val="007C28F0"/>
    <w:rsid w:val="007C529C"/>
    <w:rsid w:val="007D031B"/>
    <w:rsid w:val="007D441A"/>
    <w:rsid w:val="007D494E"/>
    <w:rsid w:val="007D5194"/>
    <w:rsid w:val="007F5337"/>
    <w:rsid w:val="00810551"/>
    <w:rsid w:val="0082481A"/>
    <w:rsid w:val="008337F5"/>
    <w:rsid w:val="00851454"/>
    <w:rsid w:val="00851D13"/>
    <w:rsid w:val="008604AF"/>
    <w:rsid w:val="008620AA"/>
    <w:rsid w:val="00865D36"/>
    <w:rsid w:val="0087465A"/>
    <w:rsid w:val="00882813"/>
    <w:rsid w:val="008918C6"/>
    <w:rsid w:val="008952A9"/>
    <w:rsid w:val="008960DB"/>
    <w:rsid w:val="008B5358"/>
    <w:rsid w:val="008D2077"/>
    <w:rsid w:val="008D2C0A"/>
    <w:rsid w:val="008D2F80"/>
    <w:rsid w:val="008D30FB"/>
    <w:rsid w:val="008D376F"/>
    <w:rsid w:val="008D5691"/>
    <w:rsid w:val="008F20DD"/>
    <w:rsid w:val="00943BFB"/>
    <w:rsid w:val="00946F1E"/>
    <w:rsid w:val="00950137"/>
    <w:rsid w:val="009679BE"/>
    <w:rsid w:val="00970550"/>
    <w:rsid w:val="00970CD7"/>
    <w:rsid w:val="009755A0"/>
    <w:rsid w:val="009874D4"/>
    <w:rsid w:val="009918F4"/>
    <w:rsid w:val="0099519D"/>
    <w:rsid w:val="0099763F"/>
    <w:rsid w:val="009A079D"/>
    <w:rsid w:val="009A4132"/>
    <w:rsid w:val="009A46C1"/>
    <w:rsid w:val="009B4BE4"/>
    <w:rsid w:val="009B67D1"/>
    <w:rsid w:val="009C695E"/>
    <w:rsid w:val="009D4054"/>
    <w:rsid w:val="009F175C"/>
    <w:rsid w:val="00A15D9E"/>
    <w:rsid w:val="00A43EBB"/>
    <w:rsid w:val="00A605FE"/>
    <w:rsid w:val="00A75C20"/>
    <w:rsid w:val="00AA31AB"/>
    <w:rsid w:val="00AD0B11"/>
    <w:rsid w:val="00AD1D59"/>
    <w:rsid w:val="00AE47E4"/>
    <w:rsid w:val="00AE5BEE"/>
    <w:rsid w:val="00AF101F"/>
    <w:rsid w:val="00AF69E8"/>
    <w:rsid w:val="00B06510"/>
    <w:rsid w:val="00B13D62"/>
    <w:rsid w:val="00B43713"/>
    <w:rsid w:val="00B65D28"/>
    <w:rsid w:val="00B66519"/>
    <w:rsid w:val="00B70B7E"/>
    <w:rsid w:val="00B7146C"/>
    <w:rsid w:val="00B775D0"/>
    <w:rsid w:val="00B81D09"/>
    <w:rsid w:val="00BB10F2"/>
    <w:rsid w:val="00BB35F9"/>
    <w:rsid w:val="00BB5EFB"/>
    <w:rsid w:val="00BB7F2E"/>
    <w:rsid w:val="00BD336F"/>
    <w:rsid w:val="00BF3ED3"/>
    <w:rsid w:val="00C116DC"/>
    <w:rsid w:val="00C11F1E"/>
    <w:rsid w:val="00C23DC2"/>
    <w:rsid w:val="00C24770"/>
    <w:rsid w:val="00C32800"/>
    <w:rsid w:val="00C45E0B"/>
    <w:rsid w:val="00C63AAB"/>
    <w:rsid w:val="00C7319D"/>
    <w:rsid w:val="00C7464B"/>
    <w:rsid w:val="00C77EA1"/>
    <w:rsid w:val="00C83CCE"/>
    <w:rsid w:val="00C84637"/>
    <w:rsid w:val="00C96AC8"/>
    <w:rsid w:val="00C979CE"/>
    <w:rsid w:val="00CA4F46"/>
    <w:rsid w:val="00CB059D"/>
    <w:rsid w:val="00CB4649"/>
    <w:rsid w:val="00CB4D13"/>
    <w:rsid w:val="00CC0398"/>
    <w:rsid w:val="00CC14B9"/>
    <w:rsid w:val="00CC7480"/>
    <w:rsid w:val="00D068BD"/>
    <w:rsid w:val="00D119D0"/>
    <w:rsid w:val="00D22AAB"/>
    <w:rsid w:val="00D26B5D"/>
    <w:rsid w:val="00D26F79"/>
    <w:rsid w:val="00D3081B"/>
    <w:rsid w:val="00D32424"/>
    <w:rsid w:val="00D32B85"/>
    <w:rsid w:val="00D60025"/>
    <w:rsid w:val="00D62EC4"/>
    <w:rsid w:val="00D81132"/>
    <w:rsid w:val="00D82F82"/>
    <w:rsid w:val="00DA0818"/>
    <w:rsid w:val="00DB1BE0"/>
    <w:rsid w:val="00DE12E0"/>
    <w:rsid w:val="00DF67BC"/>
    <w:rsid w:val="00E03085"/>
    <w:rsid w:val="00E27A6B"/>
    <w:rsid w:val="00E3310C"/>
    <w:rsid w:val="00E414D4"/>
    <w:rsid w:val="00E41EF0"/>
    <w:rsid w:val="00E4702E"/>
    <w:rsid w:val="00E5023D"/>
    <w:rsid w:val="00E54140"/>
    <w:rsid w:val="00E675CE"/>
    <w:rsid w:val="00E7582A"/>
    <w:rsid w:val="00EA0A2F"/>
    <w:rsid w:val="00EB319D"/>
    <w:rsid w:val="00EC1B58"/>
    <w:rsid w:val="00EE0DF9"/>
    <w:rsid w:val="00F05B0A"/>
    <w:rsid w:val="00F12893"/>
    <w:rsid w:val="00F24EC1"/>
    <w:rsid w:val="00F65F1D"/>
    <w:rsid w:val="00F70CA0"/>
    <w:rsid w:val="00F76A7C"/>
    <w:rsid w:val="00FB3B35"/>
    <w:rsid w:val="00FC00D7"/>
    <w:rsid w:val="00FF1197"/>
    <w:rsid w:val="00FF22C4"/>
    <w:rsid w:val="00FF49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jc w:val="center"/>
      <w:outlineLvl w:val="0"/>
    </w:pPr>
    <w:rPr>
      <w:b/>
      <w:bCs/>
    </w:rPr>
  </w:style>
  <w:style w:type="paragraph" w:styleId="Heading2">
    <w:name w:val="heading 2"/>
    <w:basedOn w:val="Normal"/>
    <w:next w:val="Normal"/>
    <w:qFormat/>
    <w:pPr>
      <w:keepNext/>
      <w:jc w:val="center"/>
      <w:outlineLvl w:val="1"/>
    </w:pPr>
    <w:rPr>
      <w:b/>
      <w:bCs/>
      <w:sz w:val="28"/>
    </w:rPr>
  </w:style>
  <w:style w:type="paragraph" w:styleId="Heading3">
    <w:name w:val="heading 3"/>
    <w:basedOn w:val="Normal"/>
    <w:next w:val="Normal"/>
    <w:qFormat/>
    <w:pPr>
      <w:keepNext/>
      <w:outlineLvl w:val="2"/>
    </w:pPr>
    <w:rPr>
      <w:sz w:val="36"/>
    </w:rPr>
  </w:style>
  <w:style w:type="paragraph" w:styleId="Heading4">
    <w:name w:val="heading 4"/>
    <w:basedOn w:val="Normal"/>
    <w:next w:val="Normal"/>
    <w:qFormat/>
    <w:pPr>
      <w:keepNext/>
      <w:outlineLvl w:val="3"/>
    </w:pPr>
    <w:rPr>
      <w:sz w:val="28"/>
    </w:rPr>
  </w:style>
  <w:style w:type="paragraph" w:styleId="Heading5">
    <w:name w:val="heading 5"/>
    <w:basedOn w:val="Normal"/>
    <w:next w:val="Normal"/>
    <w:qFormat/>
    <w:pPr>
      <w:keepNext/>
      <w:outlineLvl w:val="4"/>
    </w:pPr>
    <w:rPr>
      <w:b/>
      <w:bCs/>
      <w:sz w:val="24"/>
    </w:rPr>
  </w:style>
  <w:style w:type="paragraph" w:styleId="Heading6">
    <w:name w:val="heading 6"/>
    <w:basedOn w:val="Normal"/>
    <w:next w:val="Normal"/>
    <w:qFormat/>
    <w:pPr>
      <w:keepNext/>
      <w:numPr>
        <w:numId w:val="3"/>
      </w:numPr>
      <w:outlineLvl w:val="5"/>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sz w:val="24"/>
    </w:rPr>
  </w:style>
  <w:style w:type="paragraph" w:styleId="BodyText">
    <w:name w:val="Body Text"/>
    <w:basedOn w:val="Normal"/>
    <w:rPr>
      <w:sz w:val="24"/>
    </w:rPr>
  </w:style>
  <w:style w:type="paragraph" w:styleId="BodyTextIndent">
    <w:name w:val="Body Text Indent"/>
    <w:basedOn w:val="Normal"/>
    <w:link w:val="BodyTextIndentChar"/>
    <w:pPr>
      <w:ind w:left="1440"/>
    </w:pPr>
    <w:rPr>
      <w:i/>
      <w:iCs/>
      <w:sz w:val="24"/>
    </w:rPr>
  </w:style>
  <w:style w:type="paragraph" w:styleId="BalloonText">
    <w:name w:val="Balloon Text"/>
    <w:basedOn w:val="Normal"/>
    <w:semiHidden/>
    <w:rsid w:val="001417A6"/>
    <w:rPr>
      <w:rFonts w:ascii="Tahoma" w:hAnsi="Tahoma" w:cs="Tahoma"/>
      <w:sz w:val="16"/>
      <w:szCs w:val="16"/>
    </w:rPr>
  </w:style>
  <w:style w:type="paragraph" w:styleId="BodyTextIndent2">
    <w:name w:val="Body Text Indent 2"/>
    <w:basedOn w:val="Normal"/>
    <w:link w:val="BodyTextIndent2Char"/>
    <w:rsid w:val="00C7319D"/>
    <w:pPr>
      <w:spacing w:after="120" w:line="480" w:lineRule="auto"/>
      <w:ind w:left="360"/>
    </w:pPr>
  </w:style>
  <w:style w:type="character" w:customStyle="1" w:styleId="BodyTextIndent2Char">
    <w:name w:val="Body Text Indent 2 Char"/>
    <w:basedOn w:val="DefaultParagraphFont"/>
    <w:link w:val="BodyTextIndent2"/>
    <w:rsid w:val="00C7319D"/>
  </w:style>
  <w:style w:type="paragraph" w:styleId="Header">
    <w:name w:val="header"/>
    <w:basedOn w:val="Normal"/>
    <w:link w:val="HeaderChar"/>
    <w:uiPriority w:val="99"/>
    <w:rsid w:val="0028125E"/>
    <w:pPr>
      <w:tabs>
        <w:tab w:val="center" w:pos="4680"/>
        <w:tab w:val="right" w:pos="9360"/>
      </w:tabs>
    </w:pPr>
  </w:style>
  <w:style w:type="character" w:customStyle="1" w:styleId="HeaderChar">
    <w:name w:val="Header Char"/>
    <w:basedOn w:val="DefaultParagraphFont"/>
    <w:link w:val="Header"/>
    <w:uiPriority w:val="99"/>
    <w:rsid w:val="0028125E"/>
  </w:style>
  <w:style w:type="paragraph" w:styleId="Footer">
    <w:name w:val="footer"/>
    <w:basedOn w:val="Normal"/>
    <w:link w:val="FooterChar"/>
    <w:uiPriority w:val="99"/>
    <w:rsid w:val="0028125E"/>
    <w:pPr>
      <w:tabs>
        <w:tab w:val="center" w:pos="4680"/>
        <w:tab w:val="right" w:pos="9360"/>
      </w:tabs>
    </w:pPr>
  </w:style>
  <w:style w:type="character" w:customStyle="1" w:styleId="FooterChar">
    <w:name w:val="Footer Char"/>
    <w:basedOn w:val="DefaultParagraphFont"/>
    <w:link w:val="Footer"/>
    <w:uiPriority w:val="99"/>
    <w:rsid w:val="0028125E"/>
  </w:style>
  <w:style w:type="paragraph" w:styleId="HTMLPreformatted">
    <w:name w:val="HTML Preformatted"/>
    <w:basedOn w:val="Normal"/>
    <w:link w:val="HTMLPreformattedChar"/>
    <w:rsid w:val="00950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link w:val="HTMLPreformatted"/>
    <w:rsid w:val="00950137"/>
    <w:rPr>
      <w:rFonts w:ascii="Courier New" w:hAnsi="Courier New" w:cs="Courier New"/>
    </w:rPr>
  </w:style>
  <w:style w:type="paragraph" w:styleId="PlainText">
    <w:name w:val="Plain Text"/>
    <w:basedOn w:val="Normal"/>
    <w:link w:val="PlainTextChar"/>
    <w:rsid w:val="00524A02"/>
    <w:rPr>
      <w:rFonts w:ascii="Courier New" w:hAnsi="Courier New"/>
    </w:rPr>
  </w:style>
  <w:style w:type="character" w:customStyle="1" w:styleId="PlainTextChar">
    <w:name w:val="Plain Text Char"/>
    <w:link w:val="PlainText"/>
    <w:rsid w:val="00524A02"/>
    <w:rPr>
      <w:rFonts w:ascii="Courier New" w:hAnsi="Courier New"/>
    </w:rPr>
  </w:style>
  <w:style w:type="character" w:customStyle="1" w:styleId="BodyTextIndentChar">
    <w:name w:val="Body Text Indent Char"/>
    <w:link w:val="BodyTextIndent"/>
    <w:rsid w:val="00D3081B"/>
    <w:rPr>
      <w:i/>
      <w:iCs/>
      <w:sz w:val="24"/>
    </w:rPr>
  </w:style>
  <w:style w:type="character" w:styleId="Strong">
    <w:name w:val="Strong"/>
    <w:uiPriority w:val="22"/>
    <w:qFormat/>
    <w:rsid w:val="001F4CA7"/>
    <w:rPr>
      <w:b/>
      <w:bCs/>
    </w:rPr>
  </w:style>
  <w:style w:type="character" w:styleId="Hyperlink">
    <w:name w:val="Hyperlink"/>
    <w:rsid w:val="00030BED"/>
    <w:rPr>
      <w:color w:val="0000FF"/>
      <w:u w:val="single"/>
    </w:rPr>
  </w:style>
  <w:style w:type="character" w:styleId="FollowedHyperlink">
    <w:name w:val="FollowedHyperlink"/>
    <w:basedOn w:val="DefaultParagraphFont"/>
    <w:rsid w:val="00595C55"/>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jc w:val="center"/>
      <w:outlineLvl w:val="0"/>
    </w:pPr>
    <w:rPr>
      <w:b/>
      <w:bCs/>
    </w:rPr>
  </w:style>
  <w:style w:type="paragraph" w:styleId="Heading2">
    <w:name w:val="heading 2"/>
    <w:basedOn w:val="Normal"/>
    <w:next w:val="Normal"/>
    <w:qFormat/>
    <w:pPr>
      <w:keepNext/>
      <w:jc w:val="center"/>
      <w:outlineLvl w:val="1"/>
    </w:pPr>
    <w:rPr>
      <w:b/>
      <w:bCs/>
      <w:sz w:val="28"/>
    </w:rPr>
  </w:style>
  <w:style w:type="paragraph" w:styleId="Heading3">
    <w:name w:val="heading 3"/>
    <w:basedOn w:val="Normal"/>
    <w:next w:val="Normal"/>
    <w:qFormat/>
    <w:pPr>
      <w:keepNext/>
      <w:outlineLvl w:val="2"/>
    </w:pPr>
    <w:rPr>
      <w:sz w:val="36"/>
    </w:rPr>
  </w:style>
  <w:style w:type="paragraph" w:styleId="Heading4">
    <w:name w:val="heading 4"/>
    <w:basedOn w:val="Normal"/>
    <w:next w:val="Normal"/>
    <w:qFormat/>
    <w:pPr>
      <w:keepNext/>
      <w:outlineLvl w:val="3"/>
    </w:pPr>
    <w:rPr>
      <w:sz w:val="28"/>
    </w:rPr>
  </w:style>
  <w:style w:type="paragraph" w:styleId="Heading5">
    <w:name w:val="heading 5"/>
    <w:basedOn w:val="Normal"/>
    <w:next w:val="Normal"/>
    <w:qFormat/>
    <w:pPr>
      <w:keepNext/>
      <w:outlineLvl w:val="4"/>
    </w:pPr>
    <w:rPr>
      <w:b/>
      <w:bCs/>
      <w:sz w:val="24"/>
    </w:rPr>
  </w:style>
  <w:style w:type="paragraph" w:styleId="Heading6">
    <w:name w:val="heading 6"/>
    <w:basedOn w:val="Normal"/>
    <w:next w:val="Normal"/>
    <w:qFormat/>
    <w:pPr>
      <w:keepNext/>
      <w:numPr>
        <w:numId w:val="3"/>
      </w:numPr>
      <w:outlineLvl w:val="5"/>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sz w:val="24"/>
    </w:rPr>
  </w:style>
  <w:style w:type="paragraph" w:styleId="BodyText">
    <w:name w:val="Body Text"/>
    <w:basedOn w:val="Normal"/>
    <w:rPr>
      <w:sz w:val="24"/>
    </w:rPr>
  </w:style>
  <w:style w:type="paragraph" w:styleId="BodyTextIndent">
    <w:name w:val="Body Text Indent"/>
    <w:basedOn w:val="Normal"/>
    <w:link w:val="BodyTextIndentChar"/>
    <w:pPr>
      <w:ind w:left="1440"/>
    </w:pPr>
    <w:rPr>
      <w:i/>
      <w:iCs/>
      <w:sz w:val="24"/>
    </w:rPr>
  </w:style>
  <w:style w:type="paragraph" w:styleId="BalloonText">
    <w:name w:val="Balloon Text"/>
    <w:basedOn w:val="Normal"/>
    <w:semiHidden/>
    <w:rsid w:val="001417A6"/>
    <w:rPr>
      <w:rFonts w:ascii="Tahoma" w:hAnsi="Tahoma" w:cs="Tahoma"/>
      <w:sz w:val="16"/>
      <w:szCs w:val="16"/>
    </w:rPr>
  </w:style>
  <w:style w:type="paragraph" w:styleId="BodyTextIndent2">
    <w:name w:val="Body Text Indent 2"/>
    <w:basedOn w:val="Normal"/>
    <w:link w:val="BodyTextIndent2Char"/>
    <w:rsid w:val="00C7319D"/>
    <w:pPr>
      <w:spacing w:after="120" w:line="480" w:lineRule="auto"/>
      <w:ind w:left="360"/>
    </w:pPr>
  </w:style>
  <w:style w:type="character" w:customStyle="1" w:styleId="BodyTextIndent2Char">
    <w:name w:val="Body Text Indent 2 Char"/>
    <w:basedOn w:val="DefaultParagraphFont"/>
    <w:link w:val="BodyTextIndent2"/>
    <w:rsid w:val="00C7319D"/>
  </w:style>
  <w:style w:type="paragraph" w:styleId="Header">
    <w:name w:val="header"/>
    <w:basedOn w:val="Normal"/>
    <w:link w:val="HeaderChar"/>
    <w:uiPriority w:val="99"/>
    <w:rsid w:val="0028125E"/>
    <w:pPr>
      <w:tabs>
        <w:tab w:val="center" w:pos="4680"/>
        <w:tab w:val="right" w:pos="9360"/>
      </w:tabs>
    </w:pPr>
  </w:style>
  <w:style w:type="character" w:customStyle="1" w:styleId="HeaderChar">
    <w:name w:val="Header Char"/>
    <w:basedOn w:val="DefaultParagraphFont"/>
    <w:link w:val="Header"/>
    <w:uiPriority w:val="99"/>
    <w:rsid w:val="0028125E"/>
  </w:style>
  <w:style w:type="paragraph" w:styleId="Footer">
    <w:name w:val="footer"/>
    <w:basedOn w:val="Normal"/>
    <w:link w:val="FooterChar"/>
    <w:uiPriority w:val="99"/>
    <w:rsid w:val="0028125E"/>
    <w:pPr>
      <w:tabs>
        <w:tab w:val="center" w:pos="4680"/>
        <w:tab w:val="right" w:pos="9360"/>
      </w:tabs>
    </w:pPr>
  </w:style>
  <w:style w:type="character" w:customStyle="1" w:styleId="FooterChar">
    <w:name w:val="Footer Char"/>
    <w:basedOn w:val="DefaultParagraphFont"/>
    <w:link w:val="Footer"/>
    <w:uiPriority w:val="99"/>
    <w:rsid w:val="0028125E"/>
  </w:style>
  <w:style w:type="paragraph" w:styleId="HTMLPreformatted">
    <w:name w:val="HTML Preformatted"/>
    <w:basedOn w:val="Normal"/>
    <w:link w:val="HTMLPreformattedChar"/>
    <w:rsid w:val="00950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link w:val="HTMLPreformatted"/>
    <w:rsid w:val="00950137"/>
    <w:rPr>
      <w:rFonts w:ascii="Courier New" w:hAnsi="Courier New" w:cs="Courier New"/>
    </w:rPr>
  </w:style>
  <w:style w:type="paragraph" w:styleId="PlainText">
    <w:name w:val="Plain Text"/>
    <w:basedOn w:val="Normal"/>
    <w:link w:val="PlainTextChar"/>
    <w:rsid w:val="00524A02"/>
    <w:rPr>
      <w:rFonts w:ascii="Courier New" w:hAnsi="Courier New"/>
    </w:rPr>
  </w:style>
  <w:style w:type="character" w:customStyle="1" w:styleId="PlainTextChar">
    <w:name w:val="Plain Text Char"/>
    <w:link w:val="PlainText"/>
    <w:rsid w:val="00524A02"/>
    <w:rPr>
      <w:rFonts w:ascii="Courier New" w:hAnsi="Courier New"/>
    </w:rPr>
  </w:style>
  <w:style w:type="character" w:customStyle="1" w:styleId="BodyTextIndentChar">
    <w:name w:val="Body Text Indent Char"/>
    <w:link w:val="BodyTextIndent"/>
    <w:rsid w:val="00D3081B"/>
    <w:rPr>
      <w:i/>
      <w:iCs/>
      <w:sz w:val="24"/>
    </w:rPr>
  </w:style>
  <w:style w:type="character" w:styleId="Strong">
    <w:name w:val="Strong"/>
    <w:uiPriority w:val="22"/>
    <w:qFormat/>
    <w:rsid w:val="001F4CA7"/>
    <w:rPr>
      <w:b/>
      <w:bCs/>
    </w:rPr>
  </w:style>
  <w:style w:type="character" w:styleId="Hyperlink">
    <w:name w:val="Hyperlink"/>
    <w:rsid w:val="00030BED"/>
    <w:rPr>
      <w:color w:val="0000FF"/>
      <w:u w:val="single"/>
    </w:rPr>
  </w:style>
  <w:style w:type="character" w:styleId="FollowedHyperlink">
    <w:name w:val="FollowedHyperlink"/>
    <w:basedOn w:val="DefaultParagraphFont"/>
    <w:rsid w:val="00595C5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378433">
      <w:bodyDiv w:val="1"/>
      <w:marLeft w:val="0"/>
      <w:marRight w:val="0"/>
      <w:marTop w:val="0"/>
      <w:marBottom w:val="0"/>
      <w:divBdr>
        <w:top w:val="none" w:sz="0" w:space="0" w:color="auto"/>
        <w:left w:val="none" w:sz="0" w:space="0" w:color="auto"/>
        <w:bottom w:val="none" w:sz="0" w:space="0" w:color="auto"/>
        <w:right w:val="none" w:sz="0" w:space="0" w:color="auto"/>
      </w:divBdr>
      <w:divsChild>
        <w:div w:id="927350428">
          <w:marLeft w:val="0"/>
          <w:marRight w:val="0"/>
          <w:marTop w:val="0"/>
          <w:marBottom w:val="0"/>
          <w:divBdr>
            <w:top w:val="none" w:sz="0" w:space="0" w:color="auto"/>
            <w:left w:val="none" w:sz="0" w:space="0" w:color="auto"/>
            <w:bottom w:val="none" w:sz="0" w:space="0" w:color="auto"/>
            <w:right w:val="none" w:sz="0" w:space="0" w:color="auto"/>
          </w:divBdr>
        </w:div>
      </w:divsChild>
    </w:div>
    <w:div w:id="463932072">
      <w:bodyDiv w:val="1"/>
      <w:marLeft w:val="0"/>
      <w:marRight w:val="0"/>
      <w:marTop w:val="0"/>
      <w:marBottom w:val="0"/>
      <w:divBdr>
        <w:top w:val="none" w:sz="0" w:space="0" w:color="auto"/>
        <w:left w:val="none" w:sz="0" w:space="0" w:color="auto"/>
        <w:bottom w:val="none" w:sz="0" w:space="0" w:color="auto"/>
        <w:right w:val="none" w:sz="0" w:space="0" w:color="auto"/>
      </w:divBdr>
    </w:div>
    <w:div w:id="879442174">
      <w:bodyDiv w:val="1"/>
      <w:marLeft w:val="0"/>
      <w:marRight w:val="0"/>
      <w:marTop w:val="0"/>
      <w:marBottom w:val="0"/>
      <w:divBdr>
        <w:top w:val="none" w:sz="0" w:space="0" w:color="auto"/>
        <w:left w:val="none" w:sz="0" w:space="0" w:color="auto"/>
        <w:bottom w:val="none" w:sz="0" w:space="0" w:color="auto"/>
        <w:right w:val="none" w:sz="0" w:space="0" w:color="auto"/>
      </w:divBdr>
    </w:div>
    <w:div w:id="1311787748">
      <w:bodyDiv w:val="1"/>
      <w:marLeft w:val="0"/>
      <w:marRight w:val="0"/>
      <w:marTop w:val="0"/>
      <w:marBottom w:val="0"/>
      <w:divBdr>
        <w:top w:val="none" w:sz="0" w:space="0" w:color="auto"/>
        <w:left w:val="none" w:sz="0" w:space="0" w:color="auto"/>
        <w:bottom w:val="none" w:sz="0" w:space="0" w:color="auto"/>
        <w:right w:val="none" w:sz="0" w:space="0" w:color="auto"/>
      </w:divBdr>
    </w:div>
    <w:div w:id="1328171707">
      <w:bodyDiv w:val="1"/>
      <w:marLeft w:val="0"/>
      <w:marRight w:val="0"/>
      <w:marTop w:val="0"/>
      <w:marBottom w:val="0"/>
      <w:divBdr>
        <w:top w:val="none" w:sz="0" w:space="0" w:color="auto"/>
        <w:left w:val="none" w:sz="0" w:space="0" w:color="auto"/>
        <w:bottom w:val="none" w:sz="0" w:space="0" w:color="auto"/>
        <w:right w:val="none" w:sz="0" w:space="0" w:color="auto"/>
      </w:divBdr>
    </w:div>
    <w:div w:id="1420759291">
      <w:bodyDiv w:val="1"/>
      <w:marLeft w:val="0"/>
      <w:marRight w:val="0"/>
      <w:marTop w:val="0"/>
      <w:marBottom w:val="0"/>
      <w:divBdr>
        <w:top w:val="none" w:sz="0" w:space="0" w:color="auto"/>
        <w:left w:val="none" w:sz="0" w:space="0" w:color="auto"/>
        <w:bottom w:val="none" w:sz="0" w:space="0" w:color="auto"/>
        <w:right w:val="none" w:sz="0" w:space="0" w:color="auto"/>
      </w:divBdr>
      <w:divsChild>
        <w:div w:id="1805839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pittstate.edu/audiences/current-students/policies/rights-and-responsibilities/academic-misconduct.dot"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www.pittstate.edu/geeks" TargetMode="Externa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melder@pittstate.edu" TargetMode="External"/><Relationship Id="rId14" Type="http://schemas.openxmlformats.org/officeDocument/2006/relationships/hyperlink" Target="mailto:geeks@pittstat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9E46AE-395F-4A41-92E3-E4FA3C751C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2930</Words>
  <Characters>16703</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Pittsburg State University</vt:lpstr>
    </vt:vector>
  </TitlesOfParts>
  <Company>Pittsburg State University</Company>
  <LinksUpToDate>false</LinksUpToDate>
  <CharactersWithSpaces>19594</CharactersWithSpaces>
  <SharedDoc>false</SharedDoc>
  <HLinks>
    <vt:vector size="18" baseType="variant">
      <vt:variant>
        <vt:i4>3735590</vt:i4>
      </vt:variant>
      <vt:variant>
        <vt:i4>6</vt:i4>
      </vt:variant>
      <vt:variant>
        <vt:i4>0</vt:i4>
      </vt:variant>
      <vt:variant>
        <vt:i4>5</vt:i4>
      </vt:variant>
      <vt:variant>
        <vt:lpwstr>http://www.pittstate.edu/geeks</vt:lpwstr>
      </vt:variant>
      <vt:variant>
        <vt:lpwstr/>
      </vt:variant>
      <vt:variant>
        <vt:i4>7340115</vt:i4>
      </vt:variant>
      <vt:variant>
        <vt:i4>3</vt:i4>
      </vt:variant>
      <vt:variant>
        <vt:i4>0</vt:i4>
      </vt:variant>
      <vt:variant>
        <vt:i4>5</vt:i4>
      </vt:variant>
      <vt:variant>
        <vt:lpwstr>mailto:geeks@pittstate.edu</vt:lpwstr>
      </vt:variant>
      <vt:variant>
        <vt:lpwstr/>
      </vt:variant>
      <vt:variant>
        <vt:i4>1114159</vt:i4>
      </vt:variant>
      <vt:variant>
        <vt:i4>0</vt:i4>
      </vt:variant>
      <vt:variant>
        <vt:i4>0</vt:i4>
      </vt:variant>
      <vt:variant>
        <vt:i4>5</vt:i4>
      </vt:variant>
      <vt:variant>
        <vt:lpwstr>mailto:melder@pittstate.edu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Pittsburg State University</dc:title>
  <dc:creator>OIS</dc:creator>
  <cp:lastModifiedBy>Writing Center</cp:lastModifiedBy>
  <cp:revision>2</cp:revision>
  <cp:lastPrinted>2014-01-13T15:27:00Z</cp:lastPrinted>
  <dcterms:created xsi:type="dcterms:W3CDTF">2014-05-22T19:44:00Z</dcterms:created>
  <dcterms:modified xsi:type="dcterms:W3CDTF">2014-05-22T19:44:00Z</dcterms:modified>
</cp:coreProperties>
</file>