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078D" w14:textId="77777777"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14:paraId="7D888E00" w14:textId="77777777"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14:paraId="7ABC97C6" w14:textId="77777777" w:rsidR="00F42D07" w:rsidRDefault="00487B51"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Network Support Specialist</w:t>
      </w:r>
      <w:r w:rsidR="0084414F">
        <w:rPr>
          <w:rFonts w:asciiTheme="minorHAnsi" w:hAnsiTheme="minorHAnsi" w:cs="Times"/>
          <w:b/>
          <w:sz w:val="28"/>
          <w:szCs w:val="28"/>
        </w:rPr>
        <w:t xml:space="preserve"> (G0N1</w:t>
      </w:r>
      <w:r>
        <w:rPr>
          <w:rFonts w:asciiTheme="minorHAnsi" w:hAnsiTheme="minorHAnsi" w:cs="Times"/>
          <w:b/>
          <w:sz w:val="28"/>
          <w:szCs w:val="28"/>
        </w:rPr>
        <w:t>24</w:t>
      </w:r>
      <w:r w:rsidR="0052754F" w:rsidRPr="00685655">
        <w:rPr>
          <w:rFonts w:asciiTheme="minorHAnsi" w:hAnsiTheme="minorHAnsi" w:cs="Times"/>
          <w:b/>
          <w:sz w:val="28"/>
          <w:szCs w:val="28"/>
        </w:rPr>
        <w:t>)</w:t>
      </w:r>
    </w:p>
    <w:p w14:paraId="13563EBF" w14:textId="43D21612" w:rsidR="009A532A" w:rsidRDefault="009A532A" w:rsidP="0006150A">
      <w:pPr>
        <w:pStyle w:val="NormalWeb"/>
        <w:spacing w:before="0" w:beforeAutospacing="0" w:after="0" w:afterAutospacing="0"/>
        <w:jc w:val="center"/>
        <w:rPr>
          <w:rFonts w:asciiTheme="minorHAnsi" w:hAnsiTheme="minorHAnsi" w:cs="Times"/>
          <w:b/>
          <w:sz w:val="22"/>
          <w:szCs w:val="22"/>
        </w:rPr>
      </w:pPr>
    </w:p>
    <w:p w14:paraId="6DA59158" w14:textId="77777777" w:rsidR="00A75720" w:rsidRDefault="00A75720" w:rsidP="0006150A">
      <w:pPr>
        <w:pStyle w:val="NormalWeb"/>
        <w:spacing w:before="0" w:beforeAutospacing="0" w:after="0" w:afterAutospacing="0"/>
        <w:jc w:val="center"/>
        <w:rPr>
          <w:rFonts w:asciiTheme="minorHAnsi" w:hAnsiTheme="minorHAnsi" w:cs="Times"/>
          <w:b/>
          <w:sz w:val="22"/>
          <w:szCs w:val="22"/>
        </w:rPr>
      </w:pPr>
    </w:p>
    <w:p w14:paraId="6EB1EFCA" w14:textId="7777777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3B52D3">
        <w:rPr>
          <w:rStyle w:val="Strong"/>
          <w:rFonts w:asciiTheme="minorHAnsi" w:hAnsiTheme="minorHAnsi" w:cs="Times"/>
          <w:b w:val="0"/>
          <w:sz w:val="22"/>
          <w:szCs w:val="22"/>
        </w:rPr>
        <w:t>010</w:t>
      </w:r>
      <w:r w:rsidR="00DD2A98">
        <w:rPr>
          <w:rStyle w:val="Strong"/>
          <w:rFonts w:asciiTheme="minorHAnsi" w:hAnsiTheme="minorHAnsi" w:cs="Times"/>
          <w:b w:val="0"/>
          <w:sz w:val="22"/>
          <w:szCs w:val="22"/>
        </w:rPr>
        <w:t xml:space="preserve"> Hourly Staff</w:t>
      </w:r>
    </w:p>
    <w:p w14:paraId="3B490062" w14:textId="243E7407"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C12B40">
        <w:rPr>
          <w:rFonts w:asciiTheme="minorHAnsi" w:hAnsiTheme="minorHAnsi" w:cs="Times"/>
          <w:sz w:val="22"/>
          <w:szCs w:val="22"/>
        </w:rPr>
        <w:t>Information Technology</w:t>
      </w:r>
    </w:p>
    <w:p w14:paraId="7AA08DEF" w14:textId="77777777" w:rsidR="007F3D29" w:rsidRPr="007A080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14:paraId="7C71FDF6" w14:textId="7B9687A9"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B2303">
        <w:rPr>
          <w:rStyle w:val="Strong"/>
          <w:rFonts w:asciiTheme="minorHAnsi" w:hAnsiTheme="minorHAnsi" w:cs="Times"/>
          <w:b w:val="0"/>
          <w:sz w:val="22"/>
          <w:szCs w:val="22"/>
        </w:rPr>
        <w:t>0</w:t>
      </w:r>
      <w:r w:rsidR="003533EF">
        <w:rPr>
          <w:rStyle w:val="Strong"/>
          <w:rFonts w:asciiTheme="minorHAnsi" w:hAnsiTheme="minorHAnsi" w:cs="Times"/>
          <w:b w:val="0"/>
          <w:sz w:val="22"/>
          <w:szCs w:val="22"/>
        </w:rPr>
        <w:t>3</w:t>
      </w:r>
      <w:r w:rsidR="002805B9">
        <w:rPr>
          <w:rStyle w:val="Strong"/>
          <w:rFonts w:asciiTheme="minorHAnsi" w:hAnsiTheme="minorHAnsi" w:cs="Times"/>
          <w:b w:val="0"/>
          <w:sz w:val="22"/>
          <w:szCs w:val="22"/>
        </w:rPr>
        <w:t>/</w:t>
      </w:r>
      <w:r w:rsidR="00AB2303">
        <w:rPr>
          <w:rStyle w:val="Strong"/>
          <w:rFonts w:asciiTheme="minorHAnsi" w:hAnsiTheme="minorHAnsi" w:cs="Times"/>
          <w:b w:val="0"/>
          <w:sz w:val="22"/>
          <w:szCs w:val="22"/>
        </w:rPr>
        <w:t>1</w:t>
      </w:r>
      <w:r w:rsidR="003533EF">
        <w:rPr>
          <w:rStyle w:val="Strong"/>
          <w:rFonts w:asciiTheme="minorHAnsi" w:hAnsiTheme="minorHAnsi" w:cs="Times"/>
          <w:b w:val="0"/>
          <w:sz w:val="22"/>
          <w:szCs w:val="22"/>
        </w:rPr>
        <w:t>8</w:t>
      </w:r>
      <w:r w:rsidRPr="00DE1FF3">
        <w:rPr>
          <w:rStyle w:val="Strong"/>
          <w:rFonts w:asciiTheme="minorHAnsi" w:hAnsiTheme="minorHAnsi" w:cs="Times"/>
          <w:b w:val="0"/>
          <w:sz w:val="22"/>
          <w:szCs w:val="22"/>
        </w:rPr>
        <w:t>/201</w:t>
      </w:r>
      <w:r w:rsidR="00AB2303">
        <w:rPr>
          <w:rStyle w:val="Strong"/>
          <w:rFonts w:asciiTheme="minorHAnsi" w:hAnsiTheme="minorHAnsi" w:cs="Times"/>
          <w:b w:val="0"/>
          <w:sz w:val="22"/>
          <w:szCs w:val="22"/>
        </w:rPr>
        <w:t>9</w:t>
      </w:r>
    </w:p>
    <w:p w14:paraId="3C28B530"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00BBBECB"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3D9328BE"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5222F4FB" w14:textId="77777777" w:rsidR="00C73DE9" w:rsidRDefault="00C73DE9" w:rsidP="00C73DE9">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221D32A1" w14:textId="77777777" w:rsidR="00C73DE9" w:rsidRDefault="00C73DE9" w:rsidP="00C73DE9">
      <w:pPr>
        <w:pStyle w:val="NormalWeb"/>
        <w:spacing w:before="0" w:beforeAutospacing="0" w:after="0" w:afterAutospacing="0"/>
        <w:rPr>
          <w:rFonts w:asciiTheme="minorHAnsi" w:hAnsiTheme="minorHAnsi" w:cs="Times"/>
          <w:i/>
          <w:sz w:val="22"/>
          <w:szCs w:val="22"/>
        </w:rPr>
      </w:pPr>
    </w:p>
    <w:p w14:paraId="552BFE1D" w14:textId="77777777" w:rsidR="00C73DE9" w:rsidRDefault="00C73DE9" w:rsidP="00C73DE9">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w:t>
      </w:r>
    </w:p>
    <w:p w14:paraId="13C07E26" w14:textId="77777777" w:rsidR="00C73DE9" w:rsidRDefault="00C73DE9" w:rsidP="00C73DE9">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 </w:t>
      </w:r>
    </w:p>
    <w:p w14:paraId="4B9FC9D4" w14:textId="380E84F6" w:rsidR="00C73DE9" w:rsidRDefault="00C73DE9" w:rsidP="00C73DE9">
      <w:pPr>
        <w:pStyle w:val="NormalWeb"/>
        <w:spacing w:before="0" w:beforeAutospacing="0" w:after="0" w:afterAutospacing="0"/>
        <w:rPr>
          <w:rFonts w:asciiTheme="minorHAnsi" w:hAnsiTheme="minorHAnsi" w:cs="Times"/>
          <w:sz w:val="22"/>
          <w:szCs w:val="22"/>
        </w:rPr>
      </w:pPr>
      <w:r w:rsidRPr="005260AC">
        <w:rPr>
          <w:rFonts w:asciiTheme="minorHAnsi" w:hAnsiTheme="minorHAnsi" w:cs="Times"/>
          <w:b/>
          <w:sz w:val="22"/>
          <w:szCs w:val="22"/>
        </w:rPr>
        <w:t xml:space="preserve">Primary Function: </w:t>
      </w:r>
      <w:r w:rsidRPr="005260AC">
        <w:rPr>
          <w:rFonts w:asciiTheme="minorHAnsi" w:hAnsiTheme="minorHAnsi" w:cs="Times"/>
          <w:sz w:val="22"/>
          <w:szCs w:val="22"/>
        </w:rPr>
        <w:t xml:space="preserve">The primary function of the </w:t>
      </w:r>
      <w:r w:rsidR="008E1DE9">
        <w:rPr>
          <w:rFonts w:asciiTheme="minorHAnsi" w:hAnsiTheme="minorHAnsi" w:cs="Times"/>
          <w:sz w:val="22"/>
          <w:szCs w:val="22"/>
        </w:rPr>
        <w:t xml:space="preserve">Network Support Specialist </w:t>
      </w:r>
      <w:r w:rsidR="00726DF2">
        <w:rPr>
          <w:rFonts w:asciiTheme="minorHAnsi" w:hAnsiTheme="minorHAnsi" w:cs="Times"/>
          <w:sz w:val="22"/>
          <w:szCs w:val="22"/>
        </w:rPr>
        <w:t xml:space="preserve">job is </w:t>
      </w:r>
      <w:r w:rsidR="008E1DE9">
        <w:rPr>
          <w:rFonts w:asciiTheme="minorHAnsi" w:hAnsiTheme="minorHAnsi" w:cs="Times"/>
          <w:sz w:val="22"/>
          <w:szCs w:val="22"/>
        </w:rPr>
        <w:t xml:space="preserve">to </w:t>
      </w:r>
      <w:r w:rsidR="00866E35">
        <w:rPr>
          <w:rFonts w:asciiTheme="minorHAnsi" w:hAnsiTheme="minorHAnsi" w:cs="Times"/>
          <w:sz w:val="22"/>
          <w:szCs w:val="22"/>
        </w:rPr>
        <w:t xml:space="preserve">support and maintain </w:t>
      </w:r>
      <w:r w:rsidR="008E1DE9" w:rsidRPr="00FA7981">
        <w:rPr>
          <w:rFonts w:asciiTheme="minorHAnsi" w:hAnsiTheme="minorHAnsi" w:cs="Times"/>
          <w:sz w:val="22"/>
          <w:szCs w:val="22"/>
        </w:rPr>
        <w:t xml:space="preserve">the </w:t>
      </w:r>
      <w:r w:rsidR="00682995">
        <w:rPr>
          <w:rFonts w:asciiTheme="minorHAnsi" w:hAnsiTheme="minorHAnsi" w:cs="Times"/>
          <w:sz w:val="22"/>
          <w:szCs w:val="22"/>
        </w:rPr>
        <w:t xml:space="preserve">voice and data networks of the University.  </w:t>
      </w:r>
      <w:r w:rsidR="008E1DE9" w:rsidRPr="00FA7981">
        <w:rPr>
          <w:rFonts w:asciiTheme="minorHAnsi" w:hAnsiTheme="minorHAnsi" w:cs="Times"/>
          <w:sz w:val="22"/>
          <w:szCs w:val="22"/>
        </w:rPr>
        <w:br/>
      </w:r>
    </w:p>
    <w:p w14:paraId="4C0EB516" w14:textId="771B859A" w:rsidR="00C73DE9" w:rsidRDefault="00C73DE9" w:rsidP="00C73DE9">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Supervision and Instruction Received:</w:t>
      </w:r>
      <w:r>
        <w:rPr>
          <w:rFonts w:asciiTheme="minorHAnsi" w:hAnsiTheme="minorHAnsi" w:cs="Times"/>
          <w:sz w:val="22"/>
          <w:szCs w:val="22"/>
        </w:rPr>
        <w:t xml:space="preserve"> </w:t>
      </w:r>
      <w:r w:rsidR="00600F18">
        <w:rPr>
          <w:rFonts w:asciiTheme="minorHAnsi" w:hAnsiTheme="minorHAnsi" w:cs="Times"/>
          <w:sz w:val="22"/>
          <w:szCs w:val="22"/>
        </w:rPr>
        <w:t>P</w:t>
      </w:r>
      <w:r w:rsidRPr="00FF1C5C">
        <w:rPr>
          <w:rFonts w:asciiTheme="minorHAnsi" w:hAnsiTheme="minorHAnsi" w:cs="Times"/>
          <w:sz w:val="22"/>
          <w:szCs w:val="22"/>
        </w:rPr>
        <w:t>osition</w:t>
      </w:r>
      <w:r w:rsidR="00600F18">
        <w:rPr>
          <w:rFonts w:asciiTheme="minorHAnsi" w:hAnsiTheme="minorHAnsi" w:cs="Times"/>
          <w:sz w:val="22"/>
          <w:szCs w:val="22"/>
        </w:rPr>
        <w:t xml:space="preserve">s assigned to the Network Support Specialist job typically report to the </w:t>
      </w:r>
      <w:r w:rsidR="00600F18" w:rsidRPr="00FA7981">
        <w:rPr>
          <w:rFonts w:asciiTheme="minorHAnsi" w:hAnsiTheme="minorHAnsi" w:cs="Times"/>
          <w:sz w:val="22"/>
          <w:szCs w:val="22"/>
        </w:rPr>
        <w:t xml:space="preserve">Director of Infrastructure and Security or </w:t>
      </w:r>
      <w:proofErr w:type="gramStart"/>
      <w:r w:rsidR="00600F18" w:rsidRPr="00FA7981">
        <w:rPr>
          <w:rFonts w:asciiTheme="minorHAnsi" w:hAnsiTheme="minorHAnsi" w:cs="Times"/>
          <w:sz w:val="22"/>
          <w:szCs w:val="22"/>
        </w:rPr>
        <w:t>other</w:t>
      </w:r>
      <w:proofErr w:type="gramEnd"/>
      <w:r w:rsidR="00600F18" w:rsidRPr="00FA7981">
        <w:rPr>
          <w:rFonts w:asciiTheme="minorHAnsi" w:hAnsiTheme="minorHAnsi" w:cs="Times"/>
          <w:sz w:val="22"/>
          <w:szCs w:val="22"/>
        </w:rPr>
        <w:t xml:space="preserve"> appropriate </w:t>
      </w:r>
      <w:r w:rsidR="00600F18" w:rsidRPr="00600F18">
        <w:rPr>
          <w:rFonts w:asciiTheme="minorHAnsi" w:hAnsiTheme="minorHAnsi" w:cs="Times"/>
          <w:sz w:val="22"/>
          <w:szCs w:val="22"/>
        </w:rPr>
        <w:t>administrator</w:t>
      </w:r>
      <w:r w:rsidRPr="00600F18">
        <w:rPr>
          <w:rFonts w:asciiTheme="minorHAnsi" w:hAnsiTheme="minorHAnsi" w:cs="Times"/>
          <w:sz w:val="22"/>
          <w:szCs w:val="22"/>
        </w:rPr>
        <w:t>.</w:t>
      </w:r>
      <w:r>
        <w:rPr>
          <w:rFonts w:asciiTheme="minorHAnsi" w:hAnsiTheme="minorHAnsi" w:cs="Times"/>
          <w:sz w:val="22"/>
          <w:szCs w:val="22"/>
        </w:rPr>
        <w:t xml:space="preserve">  Instruction received is under administrative supervision.  The supervisor sets the overall objectives and resources available.  </w:t>
      </w:r>
      <w:r w:rsidRPr="007276BC">
        <w:rPr>
          <w:rFonts w:asciiTheme="minorHAnsi" w:hAnsiTheme="minorHAnsi" w:cs="Times"/>
          <w:sz w:val="22"/>
          <w:szCs w:val="22"/>
        </w:rPr>
        <w:t>Supervisor and employee, in consultation, develop deadlines, projects, and work to be done. The employee plans and carries out the assignment, resolves most of the conflicts, coordinates work with others and interprets policy on own initiative. The employee keeps the supervisor informed of progress, potentially controversial matters, or far-reaching implications.</w:t>
      </w:r>
    </w:p>
    <w:p w14:paraId="6B45FC7C" w14:textId="77777777" w:rsidR="00C73DE9" w:rsidRDefault="00C73DE9" w:rsidP="00C73DE9">
      <w:pPr>
        <w:pStyle w:val="NormalWeb"/>
        <w:spacing w:before="0" w:beforeAutospacing="0" w:after="0" w:afterAutospacing="0"/>
        <w:rPr>
          <w:rFonts w:asciiTheme="minorHAnsi" w:hAnsiTheme="minorHAnsi" w:cs="Times"/>
          <w:sz w:val="22"/>
          <w:szCs w:val="22"/>
        </w:rPr>
      </w:pPr>
    </w:p>
    <w:p w14:paraId="76F405AC" w14:textId="41EDA6FF" w:rsidR="00C73DE9" w:rsidRPr="00920B35" w:rsidRDefault="00C73DE9" w:rsidP="00C73DE9">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sidRPr="00A15402">
        <w:rPr>
          <w:rFonts w:asciiTheme="minorHAnsi" w:hAnsiTheme="minorHAnsi" w:cs="Times"/>
          <w:sz w:val="22"/>
          <w:szCs w:val="22"/>
        </w:rPr>
        <w:t xml:space="preserve">The </w:t>
      </w:r>
      <w:r w:rsidR="0081049D">
        <w:rPr>
          <w:rFonts w:asciiTheme="minorHAnsi" w:hAnsiTheme="minorHAnsi" w:cs="Times"/>
          <w:sz w:val="22"/>
          <w:szCs w:val="22"/>
        </w:rPr>
        <w:t xml:space="preserve">Network Support Specialist </w:t>
      </w:r>
      <w:r w:rsidRPr="00A15402">
        <w:rPr>
          <w:rFonts w:asciiTheme="minorHAnsi" w:hAnsiTheme="minorHAnsi" w:cs="Times"/>
          <w:sz w:val="22"/>
          <w:szCs w:val="22"/>
        </w:rPr>
        <w:t>interacts</w:t>
      </w:r>
      <w:r>
        <w:rPr>
          <w:rFonts w:asciiTheme="minorHAnsi" w:hAnsiTheme="minorHAnsi" w:cs="Times"/>
          <w:b/>
          <w:sz w:val="22"/>
          <w:szCs w:val="22"/>
        </w:rPr>
        <w:t xml:space="preserve"> </w:t>
      </w:r>
      <w:r w:rsidRPr="00920B35">
        <w:rPr>
          <w:rFonts w:asciiTheme="minorHAnsi" w:hAnsiTheme="minorHAnsi" w:cs="Times"/>
          <w:sz w:val="22"/>
          <w:szCs w:val="22"/>
        </w:rPr>
        <w:t xml:space="preserve">daily with university administrators, faculty, staff and students to provide </w:t>
      </w:r>
      <w:r>
        <w:rPr>
          <w:rFonts w:asciiTheme="minorHAnsi" w:hAnsiTheme="minorHAnsi" w:cs="Times"/>
          <w:sz w:val="22"/>
          <w:szCs w:val="22"/>
        </w:rPr>
        <w:t>information about areas of responsibility.</w:t>
      </w:r>
    </w:p>
    <w:p w14:paraId="72452ADC" w14:textId="77777777" w:rsidR="00C73DE9" w:rsidRDefault="00C73DE9" w:rsidP="0006150A">
      <w:pPr>
        <w:pStyle w:val="NormalWeb"/>
        <w:spacing w:before="0" w:beforeAutospacing="0" w:after="0" w:afterAutospacing="0"/>
        <w:rPr>
          <w:rFonts w:asciiTheme="minorHAnsi" w:hAnsiTheme="minorHAnsi" w:cs="Times"/>
          <w:b/>
          <w:bCs/>
          <w:sz w:val="22"/>
          <w:szCs w:val="22"/>
        </w:rPr>
      </w:pPr>
    </w:p>
    <w:p w14:paraId="1F23632C" w14:textId="77777777" w:rsidR="0081049D" w:rsidRDefault="0081049D" w:rsidP="00C932C2">
      <w:pPr>
        <w:pStyle w:val="NormalWeb"/>
        <w:spacing w:before="0" w:beforeAutospacing="0" w:after="0" w:afterAutospacing="0"/>
        <w:rPr>
          <w:rFonts w:asciiTheme="minorHAnsi" w:hAnsiTheme="minorHAnsi" w:cs="Times"/>
          <w:b/>
          <w:bCs/>
          <w:sz w:val="22"/>
          <w:szCs w:val="22"/>
        </w:rPr>
      </w:pPr>
    </w:p>
    <w:p w14:paraId="3F532CD5" w14:textId="77777777" w:rsidR="0081049D" w:rsidRDefault="0081049D" w:rsidP="00C932C2">
      <w:pPr>
        <w:pStyle w:val="NormalWeb"/>
        <w:spacing w:before="0" w:beforeAutospacing="0" w:after="0" w:afterAutospacing="0"/>
        <w:rPr>
          <w:rFonts w:asciiTheme="minorHAnsi" w:hAnsiTheme="minorHAnsi" w:cs="Times"/>
          <w:b/>
          <w:bCs/>
          <w:sz w:val="22"/>
          <w:szCs w:val="22"/>
        </w:rPr>
      </w:pPr>
    </w:p>
    <w:p w14:paraId="1115ED67" w14:textId="77777777" w:rsidR="0081049D" w:rsidRDefault="0081049D" w:rsidP="00C932C2">
      <w:pPr>
        <w:pStyle w:val="NormalWeb"/>
        <w:spacing w:before="0" w:beforeAutospacing="0" w:after="0" w:afterAutospacing="0"/>
        <w:rPr>
          <w:rFonts w:asciiTheme="minorHAnsi" w:hAnsiTheme="minorHAnsi" w:cs="Times"/>
          <w:b/>
          <w:bCs/>
          <w:sz w:val="22"/>
          <w:szCs w:val="22"/>
        </w:rPr>
      </w:pPr>
    </w:p>
    <w:p w14:paraId="60AAAEBA" w14:textId="77777777" w:rsidR="00866E35" w:rsidRDefault="00866E35">
      <w:pPr>
        <w:rPr>
          <w:rFonts w:asciiTheme="minorHAnsi" w:hAnsiTheme="minorHAnsi" w:cs="Times"/>
          <w:b/>
          <w:bCs/>
          <w:sz w:val="22"/>
          <w:szCs w:val="22"/>
        </w:rPr>
      </w:pPr>
      <w:r>
        <w:rPr>
          <w:rFonts w:asciiTheme="minorHAnsi" w:hAnsiTheme="minorHAnsi" w:cs="Times"/>
          <w:b/>
          <w:bCs/>
          <w:sz w:val="22"/>
          <w:szCs w:val="22"/>
        </w:rPr>
        <w:br w:type="page"/>
      </w:r>
    </w:p>
    <w:p w14:paraId="0EFFD967" w14:textId="75E155EF"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0843F832" w14:textId="77777777" w:rsidR="00C932C2" w:rsidRDefault="00C932C2" w:rsidP="0006150A">
      <w:pPr>
        <w:pStyle w:val="NormalWeb"/>
        <w:spacing w:before="0" w:beforeAutospacing="0" w:after="0" w:afterAutospacing="0"/>
        <w:rPr>
          <w:rFonts w:asciiTheme="minorHAnsi" w:hAnsiTheme="minorHAnsi" w:cs="Times"/>
          <w:sz w:val="22"/>
          <w:szCs w:val="22"/>
        </w:rPr>
      </w:pPr>
    </w:p>
    <w:p w14:paraId="32955D59"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4D2D39">
        <w:rPr>
          <w:rFonts w:asciiTheme="minorHAnsi" w:hAnsiTheme="minorHAnsi" w:cs="Times"/>
          <w:i/>
          <w:sz w:val="22"/>
          <w:szCs w:val="22"/>
        </w:rPr>
        <w:t xml:space="preserve"> to th</w:t>
      </w:r>
      <w:r w:rsidR="00A82C4B">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272AE83D"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341C3BE3" w14:textId="2E01DD0A" w:rsidR="00487B51" w:rsidRPr="00FA7981" w:rsidRDefault="00850557" w:rsidP="00487B51">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Deploy</w:t>
      </w:r>
      <w:r w:rsidR="00487B51" w:rsidRPr="00FA7981">
        <w:rPr>
          <w:rFonts w:asciiTheme="minorHAnsi" w:eastAsia="Times New Roman" w:hAnsiTheme="minorHAnsi" w:cs="Times"/>
          <w:sz w:val="22"/>
          <w:szCs w:val="22"/>
        </w:rPr>
        <w:t>, manage, administ</w:t>
      </w:r>
      <w:r w:rsidR="00AF0A7D">
        <w:rPr>
          <w:rFonts w:asciiTheme="minorHAnsi" w:eastAsia="Times New Roman" w:hAnsiTheme="minorHAnsi" w:cs="Times"/>
          <w:sz w:val="22"/>
          <w:szCs w:val="22"/>
        </w:rPr>
        <w:t>er</w:t>
      </w:r>
      <w:r w:rsidR="00487B51">
        <w:rPr>
          <w:rFonts w:asciiTheme="minorHAnsi" w:eastAsia="Times New Roman" w:hAnsiTheme="minorHAnsi" w:cs="Times"/>
          <w:sz w:val="22"/>
          <w:szCs w:val="22"/>
        </w:rPr>
        <w:t xml:space="preserve">, and </w:t>
      </w:r>
      <w:r>
        <w:rPr>
          <w:rFonts w:asciiTheme="minorHAnsi" w:eastAsia="Times New Roman" w:hAnsiTheme="minorHAnsi" w:cs="Times"/>
          <w:sz w:val="22"/>
          <w:szCs w:val="22"/>
        </w:rPr>
        <w:t>troubleshoot the campus voice and data network infrastructure.</w:t>
      </w:r>
    </w:p>
    <w:p w14:paraId="3293ABA3" w14:textId="79442B2B" w:rsidR="00487B51" w:rsidRPr="00FA7981" w:rsidRDefault="00850557" w:rsidP="00487B51">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Ensure efficient and reliable operation of voice and data networks by </w:t>
      </w:r>
      <w:r w:rsidR="00487B51" w:rsidRPr="00FA7981">
        <w:rPr>
          <w:rFonts w:asciiTheme="minorHAnsi" w:eastAsia="Times New Roman" w:hAnsiTheme="minorHAnsi" w:cs="Times"/>
          <w:sz w:val="22"/>
          <w:szCs w:val="22"/>
        </w:rPr>
        <w:t>providing solutions such as debugging, renovating and fine-tuning.</w:t>
      </w:r>
    </w:p>
    <w:p w14:paraId="662C4E3A" w14:textId="2F2E6673" w:rsidR="00487B51" w:rsidRPr="00FA7981" w:rsidRDefault="00487B51" w:rsidP="00487B51">
      <w:pPr>
        <w:numPr>
          <w:ilvl w:val="0"/>
          <w:numId w:val="3"/>
        </w:numPr>
        <w:rPr>
          <w:rFonts w:asciiTheme="minorHAnsi" w:eastAsia="Times New Roman" w:hAnsiTheme="minorHAnsi" w:cs="Times"/>
          <w:sz w:val="22"/>
          <w:szCs w:val="22"/>
        </w:rPr>
      </w:pPr>
      <w:r w:rsidRPr="00FA7981">
        <w:rPr>
          <w:rFonts w:asciiTheme="minorHAnsi" w:eastAsia="Times New Roman" w:hAnsiTheme="minorHAnsi" w:cs="Times"/>
          <w:sz w:val="22"/>
          <w:szCs w:val="22"/>
        </w:rPr>
        <w:t xml:space="preserve">Draft configurations </w:t>
      </w:r>
      <w:r w:rsidR="00850557">
        <w:rPr>
          <w:rFonts w:asciiTheme="minorHAnsi" w:eastAsia="Times New Roman" w:hAnsiTheme="minorHAnsi" w:cs="Times"/>
          <w:sz w:val="22"/>
          <w:szCs w:val="22"/>
        </w:rPr>
        <w:t xml:space="preserve">for expansion and modernization of campus network infrastructure.  </w:t>
      </w:r>
    </w:p>
    <w:p w14:paraId="4CC1E1E2" w14:textId="2963EB3C" w:rsidR="00487B51" w:rsidRPr="00FA7981" w:rsidRDefault="00487B51" w:rsidP="00487B51">
      <w:pPr>
        <w:numPr>
          <w:ilvl w:val="0"/>
          <w:numId w:val="3"/>
        </w:numPr>
        <w:rPr>
          <w:rFonts w:asciiTheme="minorHAnsi" w:eastAsia="Times New Roman" w:hAnsiTheme="minorHAnsi" w:cs="Times"/>
          <w:sz w:val="22"/>
          <w:szCs w:val="22"/>
        </w:rPr>
      </w:pPr>
      <w:r w:rsidRPr="00FA7981">
        <w:rPr>
          <w:rFonts w:asciiTheme="minorHAnsi" w:eastAsia="Times New Roman" w:hAnsiTheme="minorHAnsi" w:cs="Times"/>
          <w:sz w:val="22"/>
          <w:szCs w:val="22"/>
        </w:rPr>
        <w:t xml:space="preserve">Ready new and upgraded </w:t>
      </w:r>
      <w:r w:rsidR="00F13FDB">
        <w:rPr>
          <w:rFonts w:asciiTheme="minorHAnsi" w:eastAsia="Times New Roman" w:hAnsiTheme="minorHAnsi" w:cs="Times"/>
          <w:sz w:val="22"/>
          <w:szCs w:val="22"/>
        </w:rPr>
        <w:t>equipment</w:t>
      </w:r>
      <w:r w:rsidRPr="00FA7981">
        <w:rPr>
          <w:rFonts w:asciiTheme="minorHAnsi" w:eastAsia="Times New Roman" w:hAnsiTheme="minorHAnsi" w:cs="Times"/>
          <w:sz w:val="22"/>
          <w:szCs w:val="22"/>
        </w:rPr>
        <w:t xml:space="preserve"> to be integrated with networks.</w:t>
      </w:r>
    </w:p>
    <w:p w14:paraId="45037AA3" w14:textId="794E558A" w:rsidR="00487B51" w:rsidRPr="00FA7981" w:rsidRDefault="00AF0A7D" w:rsidP="00487B51">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Monitor and m</w:t>
      </w:r>
      <w:r w:rsidR="00487B51" w:rsidRPr="00FA7981">
        <w:rPr>
          <w:rFonts w:asciiTheme="minorHAnsi" w:eastAsia="Times New Roman" w:hAnsiTheme="minorHAnsi" w:cs="Times"/>
          <w:sz w:val="22"/>
          <w:szCs w:val="22"/>
        </w:rPr>
        <w:t xml:space="preserve">anage the </w:t>
      </w:r>
      <w:r>
        <w:rPr>
          <w:rFonts w:asciiTheme="minorHAnsi" w:eastAsia="Times New Roman" w:hAnsiTheme="minorHAnsi" w:cs="Times"/>
          <w:sz w:val="22"/>
          <w:szCs w:val="22"/>
        </w:rPr>
        <w:t xml:space="preserve">campus PBX.  </w:t>
      </w:r>
    </w:p>
    <w:p w14:paraId="0BE59BB9" w14:textId="11DE3D2E" w:rsidR="00487B51" w:rsidRPr="00FA7981" w:rsidRDefault="00487B51" w:rsidP="00487B51">
      <w:pPr>
        <w:numPr>
          <w:ilvl w:val="0"/>
          <w:numId w:val="3"/>
        </w:numPr>
        <w:rPr>
          <w:rFonts w:asciiTheme="minorHAnsi" w:eastAsia="Times New Roman" w:hAnsiTheme="minorHAnsi" w:cs="Times"/>
          <w:sz w:val="22"/>
          <w:szCs w:val="22"/>
        </w:rPr>
      </w:pPr>
      <w:r w:rsidRPr="00FA7981">
        <w:rPr>
          <w:rFonts w:asciiTheme="minorHAnsi" w:eastAsia="Times New Roman" w:hAnsiTheme="minorHAnsi" w:cs="Times"/>
          <w:sz w:val="22"/>
          <w:szCs w:val="22"/>
        </w:rPr>
        <w:t xml:space="preserve">Assist students, staff and faculty with </w:t>
      </w:r>
      <w:r w:rsidR="00AF0A7D">
        <w:rPr>
          <w:rFonts w:asciiTheme="minorHAnsi" w:eastAsia="Times New Roman" w:hAnsiTheme="minorHAnsi" w:cs="Times"/>
          <w:sz w:val="22"/>
          <w:szCs w:val="22"/>
        </w:rPr>
        <w:t>training on telephony features.</w:t>
      </w:r>
    </w:p>
    <w:p w14:paraId="0293AE80" w14:textId="77777777" w:rsidR="00487B51" w:rsidRPr="00FA7981" w:rsidRDefault="00487B51" w:rsidP="00487B51">
      <w:pPr>
        <w:numPr>
          <w:ilvl w:val="0"/>
          <w:numId w:val="3"/>
        </w:numPr>
        <w:rPr>
          <w:rFonts w:asciiTheme="minorHAnsi" w:eastAsia="Times New Roman" w:hAnsiTheme="minorHAnsi" w:cs="Times"/>
          <w:sz w:val="22"/>
          <w:szCs w:val="22"/>
        </w:rPr>
      </w:pPr>
      <w:r w:rsidRPr="00FA7981">
        <w:rPr>
          <w:rFonts w:asciiTheme="minorHAnsi" w:eastAsia="Times New Roman" w:hAnsiTheme="minorHAnsi" w:cs="Times"/>
          <w:sz w:val="22"/>
          <w:szCs w:val="22"/>
        </w:rPr>
        <w:t xml:space="preserve">Investigate, assemble, and disclose pricing information regarding computers and </w:t>
      </w:r>
      <w:proofErr w:type="gramStart"/>
      <w:r w:rsidRPr="00FA7981">
        <w:rPr>
          <w:rFonts w:asciiTheme="minorHAnsi" w:eastAsia="Times New Roman" w:hAnsiTheme="minorHAnsi" w:cs="Times"/>
          <w:sz w:val="22"/>
          <w:szCs w:val="22"/>
        </w:rPr>
        <w:t>other</w:t>
      </w:r>
      <w:proofErr w:type="gramEnd"/>
      <w:r w:rsidRPr="00FA7981">
        <w:rPr>
          <w:rFonts w:asciiTheme="minorHAnsi" w:eastAsia="Times New Roman" w:hAnsiTheme="minorHAnsi" w:cs="Times"/>
          <w:sz w:val="22"/>
          <w:szCs w:val="22"/>
        </w:rPr>
        <w:t xml:space="preserve"> IT equipment.</w:t>
      </w:r>
    </w:p>
    <w:p w14:paraId="769A1101"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487B51">
        <w:rPr>
          <w:rFonts w:asciiTheme="minorHAnsi" w:hAnsiTheme="minorHAnsi" w:cs="Times"/>
          <w:sz w:val="22"/>
          <w:szCs w:val="22"/>
        </w:rPr>
        <w:t xml:space="preserve">Perform any other </w:t>
      </w:r>
      <w:r w:rsidRPr="00487B51">
        <w:rPr>
          <w:rFonts w:asciiTheme="minorHAnsi" w:eastAsia="Times New Roman" w:hAnsiTheme="minorHAnsi" w:cs="Times"/>
          <w:sz w:val="22"/>
          <w:szCs w:val="22"/>
        </w:rPr>
        <w:t>related</w:t>
      </w:r>
      <w:r w:rsidRPr="00487B51">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0F8B4F86"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6E769155"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55B258EC"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360A3711"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3D8355C0" w14:textId="77777777" w:rsidTr="005F3D45">
        <w:tc>
          <w:tcPr>
            <w:tcW w:w="918" w:type="dxa"/>
          </w:tcPr>
          <w:p w14:paraId="40EF5F24" w14:textId="77777777" w:rsidR="00B06845" w:rsidRDefault="00B06845" w:rsidP="005F3D45">
            <w:pPr>
              <w:pStyle w:val="NormalWeb"/>
              <w:spacing w:before="0" w:beforeAutospacing="0" w:after="0" w:afterAutospacing="0"/>
              <w:jc w:val="center"/>
              <w:rPr>
                <w:rFonts w:asciiTheme="minorHAnsi" w:hAnsiTheme="minorHAnsi" w:cs="Times"/>
                <w:b/>
                <w:bCs/>
                <w:sz w:val="22"/>
                <w:szCs w:val="22"/>
              </w:rPr>
            </w:pPr>
          </w:p>
        </w:tc>
        <w:tc>
          <w:tcPr>
            <w:tcW w:w="8550" w:type="dxa"/>
          </w:tcPr>
          <w:p w14:paraId="3A21CB5C" w14:textId="77777777" w:rsidR="00B06845" w:rsidRPr="009655C3" w:rsidRDefault="00B06845" w:rsidP="005F3D45">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28F32D33" w14:textId="77777777" w:rsidTr="005F3D45">
        <w:tc>
          <w:tcPr>
            <w:tcW w:w="918" w:type="dxa"/>
          </w:tcPr>
          <w:p w14:paraId="727D6B9B" w14:textId="77777777" w:rsidR="00B06845" w:rsidRDefault="00B06845" w:rsidP="005F3D45">
            <w:pPr>
              <w:pStyle w:val="NormalWeb"/>
              <w:spacing w:before="0" w:beforeAutospacing="0" w:after="0" w:afterAutospacing="0"/>
              <w:jc w:val="center"/>
              <w:rPr>
                <w:rFonts w:asciiTheme="minorHAnsi" w:hAnsiTheme="minorHAnsi" w:cs="Times"/>
                <w:b/>
                <w:bCs/>
                <w:sz w:val="22"/>
                <w:szCs w:val="22"/>
              </w:rPr>
            </w:pPr>
          </w:p>
        </w:tc>
        <w:tc>
          <w:tcPr>
            <w:tcW w:w="8550" w:type="dxa"/>
          </w:tcPr>
          <w:p w14:paraId="509616BD" w14:textId="77777777" w:rsidR="00B06845" w:rsidRPr="009655C3" w:rsidRDefault="00B06845" w:rsidP="005F3D45">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1A5C5767" w14:textId="77777777" w:rsidTr="005F3D45">
        <w:tc>
          <w:tcPr>
            <w:tcW w:w="918" w:type="dxa"/>
          </w:tcPr>
          <w:p w14:paraId="1419BD85" w14:textId="77777777" w:rsidR="00B06845" w:rsidRDefault="00B06845" w:rsidP="005F3D45">
            <w:pPr>
              <w:pStyle w:val="NormalWeb"/>
              <w:spacing w:before="0" w:beforeAutospacing="0" w:after="0" w:afterAutospacing="0"/>
              <w:jc w:val="center"/>
              <w:rPr>
                <w:rFonts w:asciiTheme="minorHAnsi" w:hAnsiTheme="minorHAnsi" w:cs="Times"/>
                <w:b/>
                <w:bCs/>
                <w:sz w:val="22"/>
                <w:szCs w:val="22"/>
              </w:rPr>
            </w:pPr>
          </w:p>
        </w:tc>
        <w:tc>
          <w:tcPr>
            <w:tcW w:w="8550" w:type="dxa"/>
          </w:tcPr>
          <w:p w14:paraId="3A884F70" w14:textId="77777777" w:rsidR="00B06845" w:rsidRPr="009655C3" w:rsidRDefault="00B06845" w:rsidP="005F3D45">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6391CA7B"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6B11B622"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2185344F"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0E347B37"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0E67AF85"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3AC5402F" w14:textId="77777777" w:rsidR="00E055B3" w:rsidRDefault="00E055B3" w:rsidP="0006150A">
      <w:pPr>
        <w:pStyle w:val="NormalWeb"/>
        <w:spacing w:before="0" w:beforeAutospacing="0" w:after="0" w:afterAutospacing="0"/>
        <w:rPr>
          <w:rFonts w:asciiTheme="minorHAnsi" w:hAnsiTheme="minorHAnsi" w:cs="Times"/>
          <w:sz w:val="22"/>
          <w:szCs w:val="22"/>
        </w:rPr>
      </w:pPr>
    </w:p>
    <w:p w14:paraId="3C3C0DC3" w14:textId="77777777" w:rsidR="00487B51" w:rsidRDefault="00487B51" w:rsidP="002805B9">
      <w:pPr>
        <w:pStyle w:val="NormalWeb"/>
        <w:numPr>
          <w:ilvl w:val="0"/>
          <w:numId w:val="4"/>
        </w:numPr>
        <w:spacing w:before="0" w:beforeAutospacing="0" w:after="0" w:afterAutospacing="0"/>
        <w:rPr>
          <w:rFonts w:asciiTheme="minorHAnsi" w:hAnsiTheme="minorHAnsi" w:cs="Times"/>
          <w:sz w:val="22"/>
          <w:szCs w:val="22"/>
        </w:rPr>
      </w:pPr>
      <w:r w:rsidRPr="00FA7981">
        <w:rPr>
          <w:rFonts w:asciiTheme="minorHAnsi" w:hAnsiTheme="minorHAnsi" w:cs="Times"/>
          <w:sz w:val="22"/>
          <w:szCs w:val="22"/>
        </w:rPr>
        <w:t>High school diploma or equivalent</w:t>
      </w:r>
    </w:p>
    <w:p w14:paraId="1E7FD81B" w14:textId="77777777" w:rsidR="00D957E1" w:rsidRDefault="00487B51" w:rsidP="00D957E1">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Pr="00FA7981">
        <w:rPr>
          <w:rFonts w:asciiTheme="minorHAnsi" w:hAnsiTheme="minorHAnsi" w:cs="Times"/>
          <w:sz w:val="22"/>
          <w:szCs w:val="22"/>
        </w:rPr>
        <w:t>hree years of experience with IT</w:t>
      </w:r>
      <w:r w:rsidR="00941B4E">
        <w:rPr>
          <w:rFonts w:asciiTheme="minorHAnsi" w:hAnsiTheme="minorHAnsi" w:cs="Times"/>
          <w:sz w:val="22"/>
          <w:szCs w:val="22"/>
        </w:rPr>
        <w:t xml:space="preserve"> networking or telecom.  </w:t>
      </w:r>
      <w:r w:rsidR="00D957E1">
        <w:rPr>
          <w:rFonts w:asciiTheme="minorHAnsi" w:hAnsiTheme="minorHAnsi" w:cs="Times"/>
          <w:sz w:val="22"/>
          <w:szCs w:val="22"/>
        </w:rPr>
        <w:t>Education may be substituted for experience as determined by the university.</w:t>
      </w:r>
    </w:p>
    <w:p w14:paraId="66E8BEA4" w14:textId="01FE93FC" w:rsidR="0006150A" w:rsidRPr="002805B9" w:rsidRDefault="006368EB" w:rsidP="00D957E1">
      <w:pPr>
        <w:pStyle w:val="NormalWeb"/>
        <w:spacing w:before="0" w:beforeAutospacing="0" w:after="0" w:afterAutospacing="0"/>
        <w:ind w:left="720"/>
        <w:rPr>
          <w:rFonts w:asciiTheme="minorHAnsi" w:hAnsiTheme="minorHAnsi" w:cs="Times"/>
          <w:sz w:val="22"/>
          <w:szCs w:val="22"/>
        </w:rPr>
      </w:pPr>
      <w:r w:rsidRPr="002805B9">
        <w:rPr>
          <w:rFonts w:asciiTheme="minorHAnsi" w:hAnsiTheme="minorHAnsi" w:cs="Times"/>
          <w:sz w:val="22"/>
          <w:szCs w:val="22"/>
        </w:rPr>
        <w:br/>
      </w:r>
    </w:p>
    <w:p w14:paraId="170F9F89" w14:textId="77777777" w:rsidR="00C73DE9" w:rsidRDefault="00C73DE9" w:rsidP="0006150A">
      <w:pPr>
        <w:pStyle w:val="NormalWeb"/>
        <w:spacing w:before="0" w:beforeAutospacing="0" w:after="0" w:afterAutospacing="0"/>
        <w:rPr>
          <w:rFonts w:asciiTheme="minorHAnsi" w:hAnsiTheme="minorHAnsi" w:cs="Times"/>
          <w:b/>
          <w:bCs/>
          <w:sz w:val="22"/>
          <w:szCs w:val="22"/>
        </w:rPr>
      </w:pPr>
    </w:p>
    <w:p w14:paraId="0E199813" w14:textId="77777777" w:rsidR="0081049D" w:rsidRDefault="0081049D">
      <w:pPr>
        <w:rPr>
          <w:rFonts w:asciiTheme="minorHAnsi" w:hAnsiTheme="minorHAnsi" w:cs="Times"/>
          <w:b/>
          <w:bCs/>
          <w:sz w:val="22"/>
          <w:szCs w:val="22"/>
        </w:rPr>
      </w:pPr>
      <w:r>
        <w:rPr>
          <w:rFonts w:asciiTheme="minorHAnsi" w:hAnsiTheme="minorHAnsi" w:cs="Times"/>
          <w:b/>
          <w:bCs/>
          <w:sz w:val="22"/>
          <w:szCs w:val="22"/>
        </w:rPr>
        <w:br w:type="page"/>
      </w:r>
    </w:p>
    <w:p w14:paraId="297605E9" w14:textId="1141384D" w:rsidR="00C73DE9" w:rsidRPr="0006150A" w:rsidRDefault="00C73DE9" w:rsidP="00C73DE9">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Examples of </w:t>
      </w:r>
      <w:r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Pr="0006150A">
        <w:rPr>
          <w:rFonts w:asciiTheme="minorHAnsi" w:hAnsiTheme="minorHAnsi" w:cs="Times"/>
          <w:b/>
          <w:bCs/>
          <w:sz w:val="22"/>
          <w:szCs w:val="22"/>
        </w:rPr>
        <w:t>:</w:t>
      </w:r>
    </w:p>
    <w:p w14:paraId="2FCD8F6B" w14:textId="77777777" w:rsidR="00C73DE9" w:rsidRDefault="00C73DE9" w:rsidP="00C73DE9">
      <w:pPr>
        <w:pStyle w:val="NormalWeb"/>
        <w:spacing w:before="0" w:beforeAutospacing="0" w:after="0" w:afterAutospacing="0"/>
        <w:rPr>
          <w:rFonts w:asciiTheme="minorHAnsi" w:hAnsiTheme="minorHAnsi" w:cs="Times"/>
          <w:b/>
          <w:bCs/>
          <w:sz w:val="22"/>
          <w:szCs w:val="22"/>
        </w:rPr>
      </w:pPr>
    </w:p>
    <w:p w14:paraId="7C03C094" w14:textId="77777777" w:rsidR="00C73DE9" w:rsidRPr="00490E87" w:rsidRDefault="00C73DE9" w:rsidP="00C73DE9">
      <w:pPr>
        <w:pStyle w:val="NormalWeb"/>
        <w:spacing w:before="0" w:beforeAutospacing="0" w:after="0" w:afterAutospacing="0"/>
        <w:rPr>
          <w:rFonts w:asciiTheme="minorHAnsi" w:hAnsiTheme="minorHAnsi" w:cs="Times"/>
          <w:i/>
          <w:sz w:val="22"/>
          <w:szCs w:val="22"/>
        </w:rPr>
      </w:pPr>
      <w:r w:rsidRPr="00490E87">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36FFDD43" w14:textId="77777777" w:rsidR="00C73DE9" w:rsidRPr="00490E87" w:rsidRDefault="00C73DE9" w:rsidP="00C73DE9">
      <w:pPr>
        <w:pStyle w:val="NormalWeb"/>
        <w:spacing w:before="0" w:beforeAutospacing="0" w:after="0" w:afterAutospacing="0"/>
        <w:rPr>
          <w:rFonts w:asciiTheme="minorHAnsi" w:hAnsiTheme="minorHAnsi" w:cs="Times"/>
          <w:b/>
          <w:bCs/>
          <w:sz w:val="22"/>
          <w:szCs w:val="22"/>
        </w:rPr>
      </w:pPr>
    </w:p>
    <w:p w14:paraId="10D8119C" w14:textId="77777777" w:rsidR="00C73DE9" w:rsidRPr="00490E87" w:rsidRDefault="00C73DE9" w:rsidP="00C73DE9">
      <w:pPr>
        <w:pStyle w:val="ListParagraph"/>
        <w:numPr>
          <w:ilvl w:val="0"/>
          <w:numId w:val="14"/>
        </w:numPr>
        <w:spacing w:after="0" w:line="240" w:lineRule="auto"/>
        <w:ind w:left="360"/>
        <w:contextualSpacing w:val="0"/>
        <w:outlineLvl w:val="2"/>
        <w:rPr>
          <w:rFonts w:asciiTheme="minorHAnsi" w:eastAsia="Times New Roman" w:hAnsiTheme="minorHAnsi" w:cs="Arial"/>
          <w:bCs/>
          <w:i/>
        </w:rPr>
      </w:pPr>
      <w:r w:rsidRPr="00490E87">
        <w:rPr>
          <w:rFonts w:asciiTheme="minorHAnsi" w:eastAsia="Times New Roman" w:hAnsiTheme="minorHAnsi" w:cs="Arial"/>
          <w:b/>
          <w:bCs/>
        </w:rPr>
        <w:t xml:space="preserve">Knowledge </w:t>
      </w:r>
    </w:p>
    <w:p w14:paraId="4C283EF9" w14:textId="77777777" w:rsidR="00C73DE9" w:rsidRPr="00490E87" w:rsidRDefault="00C73DE9" w:rsidP="00C73DE9">
      <w:pPr>
        <w:pStyle w:val="ListParagraph"/>
        <w:numPr>
          <w:ilvl w:val="0"/>
          <w:numId w:val="15"/>
        </w:numPr>
        <w:spacing w:after="0" w:line="240" w:lineRule="auto"/>
        <w:contextualSpacing w:val="0"/>
        <w:rPr>
          <w:rFonts w:asciiTheme="minorHAnsi" w:hAnsiTheme="minorHAnsi" w:cs="Arial"/>
        </w:rPr>
      </w:pPr>
      <w:r w:rsidRPr="00490E87">
        <w:rPr>
          <w:rFonts w:asciiTheme="minorHAnsi" w:hAnsiTheme="minorHAnsi" w:cs="Arial"/>
          <w:b/>
        </w:rPr>
        <w:t>Administration and Management</w:t>
      </w:r>
      <w:r w:rsidRPr="00490E87">
        <w:rPr>
          <w:rFonts w:asciiTheme="minorHAnsi" w:hAnsiTheme="minorHAnsi" w:cs="Arial"/>
        </w:rPr>
        <w:t xml:space="preserve"> – Knowledge of business and management principles involved in strategic planning, resource allocation, human resources modeling, leadership techniques, production methods, and coordination of people and resources.</w:t>
      </w:r>
    </w:p>
    <w:p w14:paraId="7CC45599" w14:textId="37AC4C80" w:rsidR="0081049D" w:rsidRPr="0081049D" w:rsidRDefault="0081049D" w:rsidP="00C73DE9">
      <w:pPr>
        <w:pStyle w:val="ListParagraph"/>
        <w:numPr>
          <w:ilvl w:val="0"/>
          <w:numId w:val="15"/>
        </w:numPr>
        <w:spacing w:after="0" w:line="240" w:lineRule="auto"/>
        <w:contextualSpacing w:val="0"/>
        <w:rPr>
          <w:rFonts w:asciiTheme="minorHAnsi" w:hAnsiTheme="minorHAnsi" w:cs="Arial"/>
        </w:rPr>
      </w:pPr>
      <w:r>
        <w:rPr>
          <w:b/>
          <w:bCs/>
        </w:rPr>
        <w:t>Communications and Media</w:t>
      </w:r>
      <w:r>
        <w:t xml:space="preserve"> — Knowledge of media production, communication, and dissemination techniques and methods. This includes alternative ways to inform and entertain via written, oral, and visual media.</w:t>
      </w:r>
    </w:p>
    <w:p w14:paraId="1EA6F5F2" w14:textId="38785E3E" w:rsidR="0081049D" w:rsidRPr="0081049D" w:rsidRDefault="0081049D" w:rsidP="00C73DE9">
      <w:pPr>
        <w:pStyle w:val="ListParagraph"/>
        <w:numPr>
          <w:ilvl w:val="0"/>
          <w:numId w:val="15"/>
        </w:numPr>
        <w:spacing w:after="0" w:line="240" w:lineRule="auto"/>
        <w:contextualSpacing w:val="0"/>
        <w:rPr>
          <w:rFonts w:asciiTheme="minorHAnsi" w:hAnsiTheme="minorHAnsi" w:cs="Arial"/>
        </w:rPr>
      </w:pPr>
      <w:r w:rsidRPr="0081049D">
        <w:rPr>
          <w:rFonts w:asciiTheme="minorHAnsi" w:hAnsiTheme="minorHAnsi" w:cs="Arial"/>
          <w:b/>
          <w:bCs/>
        </w:rPr>
        <w:t>Computers and Electronics</w:t>
      </w:r>
      <w:r w:rsidRPr="0081049D">
        <w:rPr>
          <w:rFonts w:asciiTheme="minorHAnsi" w:hAnsiTheme="minorHAnsi" w:cs="Arial"/>
        </w:rPr>
        <w:t xml:space="preserve"> — Knowledge of circuit boards, processors, chips, electronic equipment, and computer hardware and software, including applications and programming.</w:t>
      </w:r>
    </w:p>
    <w:p w14:paraId="60891B76" w14:textId="1EAE4558" w:rsidR="00C73DE9" w:rsidRPr="00490E87" w:rsidRDefault="00C73DE9" w:rsidP="00C73DE9">
      <w:pPr>
        <w:pStyle w:val="ListParagraph"/>
        <w:numPr>
          <w:ilvl w:val="0"/>
          <w:numId w:val="15"/>
        </w:numPr>
        <w:spacing w:after="0" w:line="240" w:lineRule="auto"/>
        <w:contextualSpacing w:val="0"/>
        <w:rPr>
          <w:rFonts w:asciiTheme="minorHAnsi" w:hAnsiTheme="minorHAnsi" w:cs="Arial"/>
        </w:rPr>
      </w:pPr>
      <w:r w:rsidRPr="00490E87">
        <w:rPr>
          <w:rFonts w:asciiTheme="minorHAnsi" w:hAnsiTheme="minorHAnsi" w:cs="Arial"/>
          <w:b/>
          <w:bCs/>
        </w:rPr>
        <w:t>Customer and Personal Service</w:t>
      </w:r>
      <w:r w:rsidRPr="00490E87">
        <w:rPr>
          <w:rFonts w:asciiTheme="minorHAnsi" w:hAnsiTheme="minorHAnsi" w:cs="Arial"/>
        </w:rPr>
        <w:t xml:space="preserve"> — Knowledge of principles and processes for providing customer and personal services.  </w:t>
      </w:r>
    </w:p>
    <w:p w14:paraId="3495FE0C" w14:textId="3CBBB83F" w:rsidR="0081049D" w:rsidRPr="0081049D" w:rsidRDefault="0081049D" w:rsidP="00C73DE9">
      <w:pPr>
        <w:pStyle w:val="ListParagraph"/>
        <w:numPr>
          <w:ilvl w:val="0"/>
          <w:numId w:val="15"/>
        </w:numPr>
        <w:spacing w:after="0" w:line="240" w:lineRule="auto"/>
        <w:contextualSpacing w:val="0"/>
        <w:rPr>
          <w:rFonts w:asciiTheme="minorHAnsi" w:hAnsiTheme="minorHAnsi" w:cs="Arial"/>
        </w:rPr>
      </w:pPr>
      <w:r>
        <w:rPr>
          <w:b/>
          <w:bCs/>
        </w:rPr>
        <w:t>Engineering and Technology</w:t>
      </w:r>
      <w:r>
        <w:t xml:space="preserve"> — Knowledge of the practical application of engineering science and technology. This includes applying principles, techniques, procedures, and equipment to the design and production of various goods and services.</w:t>
      </w:r>
    </w:p>
    <w:p w14:paraId="06EF6306" w14:textId="1DF3FF4D" w:rsidR="00C73DE9" w:rsidRPr="00490E87" w:rsidRDefault="00C73DE9" w:rsidP="00C73DE9">
      <w:pPr>
        <w:pStyle w:val="ListParagraph"/>
        <w:numPr>
          <w:ilvl w:val="0"/>
          <w:numId w:val="15"/>
        </w:numPr>
        <w:spacing w:after="0" w:line="240" w:lineRule="auto"/>
        <w:contextualSpacing w:val="0"/>
        <w:rPr>
          <w:rFonts w:asciiTheme="minorHAnsi" w:hAnsiTheme="minorHAnsi" w:cs="Arial"/>
        </w:rPr>
      </w:pPr>
      <w:r w:rsidRPr="00490E87">
        <w:rPr>
          <w:rFonts w:asciiTheme="minorHAnsi" w:hAnsiTheme="minorHAnsi" w:cs="Arial"/>
          <w:b/>
          <w:bCs/>
        </w:rPr>
        <w:t>English Language</w:t>
      </w:r>
      <w:r w:rsidRPr="00490E87">
        <w:rPr>
          <w:rFonts w:asciiTheme="minorHAnsi" w:hAnsiTheme="minorHAnsi" w:cs="Arial"/>
        </w:rPr>
        <w:t xml:space="preserve"> — Knowledge of the structure and content of the English language including the meaning and spelling of words, rules of composition, and grammar. </w:t>
      </w:r>
    </w:p>
    <w:p w14:paraId="28B698E6" w14:textId="77777777" w:rsidR="00C73DE9" w:rsidRPr="00490E87" w:rsidRDefault="00C73DE9" w:rsidP="00C73DE9">
      <w:pPr>
        <w:pStyle w:val="ListParagraph"/>
        <w:numPr>
          <w:ilvl w:val="0"/>
          <w:numId w:val="15"/>
        </w:numPr>
        <w:rPr>
          <w:rFonts w:asciiTheme="minorHAnsi" w:hAnsiTheme="minorHAnsi" w:cs="Arial"/>
        </w:rPr>
      </w:pPr>
      <w:r w:rsidRPr="00490E87">
        <w:rPr>
          <w:rFonts w:asciiTheme="minorHAnsi" w:hAnsiTheme="minorHAnsi" w:cs="Arial"/>
          <w:b/>
          <w:bCs/>
        </w:rPr>
        <w:t>Higher Education Administration &amp; Management -</w:t>
      </w:r>
      <w:r w:rsidRPr="00490E87">
        <w:rPr>
          <w:rFonts w:asciiTheme="minorHAnsi" w:hAnsiTheme="minorHAnsi" w:cs="Arial"/>
        </w:rPr>
        <w:t xml:space="preserve"> Knowledge of higher education administration and management principles involved in strategic planning, resource allocation, leadership techniques, and academic assessment, evaluation and accreditation and/or approval.</w:t>
      </w:r>
    </w:p>
    <w:p w14:paraId="53B09814" w14:textId="77777777" w:rsidR="00C73DE9" w:rsidRPr="00490E87" w:rsidRDefault="00C73DE9" w:rsidP="00C73DE9">
      <w:pPr>
        <w:pStyle w:val="ListParagraph"/>
        <w:numPr>
          <w:ilvl w:val="0"/>
          <w:numId w:val="15"/>
        </w:numPr>
        <w:spacing w:after="0" w:line="240" w:lineRule="auto"/>
        <w:contextualSpacing w:val="0"/>
        <w:rPr>
          <w:rFonts w:asciiTheme="minorHAnsi" w:hAnsiTheme="minorHAnsi" w:cs="Arial"/>
          <w:b/>
        </w:rPr>
      </w:pPr>
      <w:r w:rsidRPr="00490E87">
        <w:rPr>
          <w:rFonts w:asciiTheme="minorHAnsi" w:hAnsiTheme="minorHAnsi" w:cs="Arial"/>
          <w:b/>
        </w:rPr>
        <w:t>Shared Governance</w:t>
      </w:r>
      <w:r w:rsidRPr="00490E87">
        <w:rPr>
          <w:rFonts w:asciiTheme="minorHAnsi" w:hAnsiTheme="minorHAnsi" w:cs="Arial"/>
        </w:rPr>
        <w:t xml:space="preserve"> – Knowledge of the principles and methods of working in an environment where responsibility is shared by faculty and administrators.  </w:t>
      </w:r>
    </w:p>
    <w:p w14:paraId="23DF576E" w14:textId="6F304B5A" w:rsidR="0081049D" w:rsidRPr="009512D6" w:rsidRDefault="0081049D" w:rsidP="00C73DE9">
      <w:pPr>
        <w:pStyle w:val="ListParagraph"/>
        <w:numPr>
          <w:ilvl w:val="0"/>
          <w:numId w:val="15"/>
        </w:numPr>
        <w:spacing w:after="0" w:line="240" w:lineRule="auto"/>
        <w:contextualSpacing w:val="0"/>
        <w:rPr>
          <w:rFonts w:asciiTheme="minorHAnsi" w:hAnsiTheme="minorHAnsi" w:cs="Arial"/>
        </w:rPr>
      </w:pPr>
      <w:r>
        <w:rPr>
          <w:b/>
          <w:bCs/>
        </w:rPr>
        <w:t>Telecommunications</w:t>
      </w:r>
      <w:r w:rsidR="00A1787A">
        <w:rPr>
          <w:b/>
          <w:bCs/>
        </w:rPr>
        <w:t>/IT Networking</w:t>
      </w:r>
      <w:r>
        <w:t xml:space="preserve"> — Knowledge of transmission, broadcasting, switching, control, and operation of telecommunications</w:t>
      </w:r>
      <w:r w:rsidR="00A1787A">
        <w:t xml:space="preserve">/IT networking </w:t>
      </w:r>
      <w:r>
        <w:t>systems.</w:t>
      </w:r>
    </w:p>
    <w:p w14:paraId="5C8B35A1" w14:textId="77777777" w:rsidR="00C73DE9" w:rsidRPr="00490E87" w:rsidRDefault="00C73DE9" w:rsidP="00C73DE9">
      <w:pPr>
        <w:pStyle w:val="ListParagraph"/>
        <w:numPr>
          <w:ilvl w:val="0"/>
          <w:numId w:val="14"/>
        </w:numPr>
        <w:spacing w:after="0" w:line="240" w:lineRule="auto"/>
        <w:ind w:left="360"/>
        <w:contextualSpacing w:val="0"/>
        <w:outlineLvl w:val="2"/>
        <w:rPr>
          <w:rFonts w:asciiTheme="minorHAnsi" w:eastAsia="Times New Roman" w:hAnsiTheme="minorHAnsi" w:cs="Arial"/>
          <w:bCs/>
          <w:i/>
          <w:u w:val="single"/>
        </w:rPr>
      </w:pPr>
      <w:r w:rsidRPr="00490E87">
        <w:rPr>
          <w:rFonts w:asciiTheme="minorHAnsi" w:eastAsia="Times New Roman" w:hAnsiTheme="minorHAnsi" w:cs="Arial"/>
          <w:b/>
          <w:bCs/>
        </w:rPr>
        <w:t>Skills</w:t>
      </w:r>
    </w:p>
    <w:p w14:paraId="639558FF" w14:textId="77777777" w:rsidR="00C73DE9" w:rsidRPr="00490E87" w:rsidRDefault="00C73DE9" w:rsidP="00C73DE9">
      <w:pPr>
        <w:pStyle w:val="ListParagraph"/>
        <w:numPr>
          <w:ilvl w:val="0"/>
          <w:numId w:val="16"/>
        </w:numPr>
        <w:outlineLvl w:val="2"/>
        <w:rPr>
          <w:rFonts w:asciiTheme="minorHAnsi" w:eastAsia="Times New Roman" w:hAnsiTheme="minorHAnsi" w:cs="Arial"/>
        </w:rPr>
      </w:pPr>
      <w:r w:rsidRPr="00490E87">
        <w:rPr>
          <w:rFonts w:asciiTheme="minorHAnsi" w:eastAsia="Times New Roman" w:hAnsiTheme="minorHAnsi" w:cs="Arial"/>
          <w:b/>
          <w:bCs/>
        </w:rPr>
        <w:t>Active Learning</w:t>
      </w:r>
      <w:r w:rsidRPr="00490E87">
        <w:rPr>
          <w:rFonts w:asciiTheme="minorHAnsi" w:eastAsia="Times New Roman" w:hAnsiTheme="minorHAnsi" w:cs="Arial"/>
        </w:rPr>
        <w:t xml:space="preserve"> — Understanding the implications of new information for both current and future problem-solving and decision-making.</w:t>
      </w:r>
    </w:p>
    <w:p w14:paraId="738423F9"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bCs/>
        </w:rPr>
        <w:t>Active Listening</w:t>
      </w:r>
      <w:r w:rsidRPr="00490E87">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2F64F288"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bCs/>
        </w:rPr>
        <w:t>Complex Problem Solving</w:t>
      </w:r>
      <w:r w:rsidRPr="00490E87">
        <w:rPr>
          <w:rFonts w:asciiTheme="minorHAnsi" w:hAnsiTheme="minorHAnsi" w:cs="Arial"/>
        </w:rPr>
        <w:t xml:space="preserve"> — Identifying complex problems and reviewing related information to develop and evaluate options and implement solutions.</w:t>
      </w:r>
    </w:p>
    <w:p w14:paraId="4EB9149C"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rPr>
        <w:t xml:space="preserve">Coordination </w:t>
      </w:r>
      <w:r w:rsidRPr="00490E87">
        <w:rPr>
          <w:rFonts w:asciiTheme="minorHAnsi" w:hAnsiTheme="minorHAnsi" w:cs="Arial"/>
        </w:rPr>
        <w:t>– Adjusting actions in relation to others’ actions.</w:t>
      </w:r>
    </w:p>
    <w:p w14:paraId="2D589045"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bCs/>
        </w:rPr>
        <w:t>Critical Thinking</w:t>
      </w:r>
      <w:r w:rsidRPr="00490E87">
        <w:rPr>
          <w:rFonts w:asciiTheme="minorHAnsi" w:hAnsiTheme="minorHAnsi" w:cs="Arial"/>
        </w:rPr>
        <w:t xml:space="preserve"> — Using logic and reasoning to identify the strengths and weaknesses of alternative solutions, conclusions or approaches to problems. </w:t>
      </w:r>
    </w:p>
    <w:p w14:paraId="4FA3A0D1"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bCs/>
        </w:rPr>
        <w:t>Judgment and Decision Making</w:t>
      </w:r>
      <w:r w:rsidRPr="00490E87">
        <w:rPr>
          <w:rFonts w:asciiTheme="minorHAnsi" w:hAnsiTheme="minorHAnsi" w:cs="Arial"/>
        </w:rPr>
        <w:t xml:space="preserve"> — Considering the relative costs and benefits of potential actions to choose the most appropriate one. </w:t>
      </w:r>
    </w:p>
    <w:p w14:paraId="1BE7391C"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rPr>
        <w:lastRenderedPageBreak/>
        <w:t>Monitoring</w:t>
      </w:r>
      <w:r w:rsidRPr="00490E87">
        <w:rPr>
          <w:rFonts w:asciiTheme="minorHAnsi" w:hAnsiTheme="minorHAnsi" w:cs="Arial"/>
        </w:rPr>
        <w:t xml:space="preserve"> – Monitoring/Assessing performance of yourself, other individuals or organizations to make improvements or take corrective action.</w:t>
      </w:r>
    </w:p>
    <w:p w14:paraId="4DAB01F8" w14:textId="7C40186A" w:rsidR="00166E51" w:rsidRPr="00166E51" w:rsidRDefault="00166E51" w:rsidP="00C73DE9">
      <w:pPr>
        <w:pStyle w:val="ListParagraph"/>
        <w:numPr>
          <w:ilvl w:val="0"/>
          <w:numId w:val="16"/>
        </w:numPr>
        <w:rPr>
          <w:rFonts w:asciiTheme="minorHAnsi" w:hAnsiTheme="minorHAnsi" w:cs="Arial"/>
        </w:rPr>
      </w:pPr>
      <w:r>
        <w:rPr>
          <w:b/>
          <w:bCs/>
        </w:rPr>
        <w:t>Operation Monitoring</w:t>
      </w:r>
      <w:r>
        <w:t xml:space="preserve"> — Watching gauges, dials, or other indicators to make sure a machine is working properly.</w:t>
      </w:r>
    </w:p>
    <w:p w14:paraId="03FC9AE7" w14:textId="504A4E4F"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bCs/>
        </w:rPr>
        <w:t>Reading Comprehension</w:t>
      </w:r>
      <w:r w:rsidRPr="00490E87">
        <w:rPr>
          <w:rFonts w:asciiTheme="minorHAnsi" w:hAnsiTheme="minorHAnsi" w:cs="Arial"/>
        </w:rPr>
        <w:t xml:space="preserve"> — Understanding written sentences and paragraphs in work related documents. </w:t>
      </w:r>
    </w:p>
    <w:p w14:paraId="0356EE07"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bCs/>
        </w:rPr>
        <w:t>Service Orientation</w:t>
      </w:r>
      <w:r w:rsidRPr="00490E87">
        <w:rPr>
          <w:rFonts w:asciiTheme="minorHAnsi" w:hAnsiTheme="minorHAnsi" w:cs="Arial"/>
        </w:rPr>
        <w:t xml:space="preserve"> — Actively looking for ways to help people. </w:t>
      </w:r>
    </w:p>
    <w:p w14:paraId="38F62D7A"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rPr>
        <w:t xml:space="preserve">Social Perceptiveness </w:t>
      </w:r>
      <w:r w:rsidRPr="00490E87">
        <w:rPr>
          <w:rFonts w:asciiTheme="minorHAnsi" w:hAnsiTheme="minorHAnsi" w:cs="Arial"/>
        </w:rPr>
        <w:t>– Being aware of others’ reactions and understanding why they react as they do.</w:t>
      </w:r>
    </w:p>
    <w:p w14:paraId="573B7E3B"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bCs/>
        </w:rPr>
        <w:t>Speaking</w:t>
      </w:r>
      <w:r w:rsidRPr="00490E87">
        <w:rPr>
          <w:rFonts w:asciiTheme="minorHAnsi" w:hAnsiTheme="minorHAnsi" w:cs="Arial"/>
        </w:rPr>
        <w:t xml:space="preserve"> — Talking to others to convey information effectively. </w:t>
      </w:r>
    </w:p>
    <w:p w14:paraId="563EA8A4" w14:textId="731C924A" w:rsidR="00166E51" w:rsidRPr="00166E51" w:rsidRDefault="00166E51" w:rsidP="00C73DE9">
      <w:pPr>
        <w:pStyle w:val="ListParagraph"/>
        <w:numPr>
          <w:ilvl w:val="0"/>
          <w:numId w:val="16"/>
        </w:numPr>
        <w:spacing w:after="0" w:line="240" w:lineRule="auto"/>
        <w:contextualSpacing w:val="0"/>
        <w:outlineLvl w:val="2"/>
        <w:rPr>
          <w:rFonts w:asciiTheme="minorHAnsi" w:eastAsia="Times New Roman" w:hAnsiTheme="minorHAnsi" w:cs="Arial"/>
        </w:rPr>
      </w:pPr>
      <w:r>
        <w:rPr>
          <w:b/>
          <w:bCs/>
        </w:rPr>
        <w:t>Systems Analysis</w:t>
      </w:r>
      <w:r>
        <w:t xml:space="preserve"> — Determining how a system should work and how changes in conditions, operations, and the environment will affect outcomes.</w:t>
      </w:r>
    </w:p>
    <w:p w14:paraId="20668044" w14:textId="79C3591D" w:rsidR="00C73DE9" w:rsidRPr="00490E87" w:rsidRDefault="00C73DE9" w:rsidP="00C73DE9">
      <w:pPr>
        <w:pStyle w:val="ListParagraph"/>
        <w:numPr>
          <w:ilvl w:val="0"/>
          <w:numId w:val="16"/>
        </w:numPr>
        <w:spacing w:after="0" w:line="240" w:lineRule="auto"/>
        <w:contextualSpacing w:val="0"/>
        <w:outlineLvl w:val="2"/>
        <w:rPr>
          <w:rFonts w:asciiTheme="minorHAnsi" w:eastAsia="Times New Roman" w:hAnsiTheme="minorHAnsi" w:cs="Arial"/>
        </w:rPr>
      </w:pPr>
      <w:r w:rsidRPr="00490E87">
        <w:rPr>
          <w:rFonts w:asciiTheme="minorHAnsi" w:hAnsiTheme="minorHAnsi" w:cs="Arial"/>
          <w:b/>
          <w:bCs/>
        </w:rPr>
        <w:t>Systems Evaluation</w:t>
      </w:r>
      <w:r w:rsidRPr="00490E87">
        <w:rPr>
          <w:rFonts w:asciiTheme="minorHAnsi" w:hAnsiTheme="minorHAnsi" w:cs="Arial"/>
        </w:rPr>
        <w:t xml:space="preserve"> — Identifying measures or indicators of system performance and the actions needed to improve or correct performance, relative to the goals of the system.</w:t>
      </w:r>
    </w:p>
    <w:p w14:paraId="17537A96" w14:textId="77777777" w:rsidR="00C73DE9" w:rsidRPr="00490E87" w:rsidRDefault="00C73DE9" w:rsidP="00C73DE9">
      <w:pPr>
        <w:pStyle w:val="ListParagraph"/>
        <w:numPr>
          <w:ilvl w:val="0"/>
          <w:numId w:val="16"/>
        </w:numPr>
        <w:rPr>
          <w:rFonts w:asciiTheme="minorHAnsi" w:hAnsiTheme="minorHAnsi" w:cs="Arial"/>
        </w:rPr>
      </w:pPr>
      <w:r w:rsidRPr="00490E87">
        <w:rPr>
          <w:rFonts w:asciiTheme="minorHAnsi" w:hAnsiTheme="minorHAnsi" w:cs="Arial"/>
          <w:b/>
          <w:bCs/>
        </w:rPr>
        <w:t>Time Management</w:t>
      </w:r>
      <w:r w:rsidRPr="00490E87">
        <w:rPr>
          <w:rFonts w:asciiTheme="minorHAnsi" w:hAnsiTheme="minorHAnsi" w:cs="Arial"/>
        </w:rPr>
        <w:t xml:space="preserve"> — Managing one's own time and the time of others.</w:t>
      </w:r>
    </w:p>
    <w:p w14:paraId="3BE8A031" w14:textId="50B1DF41" w:rsidR="00166E51" w:rsidRPr="00166E51" w:rsidRDefault="00166E51" w:rsidP="00C73DE9">
      <w:pPr>
        <w:pStyle w:val="ListParagraph"/>
        <w:numPr>
          <w:ilvl w:val="0"/>
          <w:numId w:val="16"/>
        </w:numPr>
        <w:rPr>
          <w:rFonts w:asciiTheme="minorHAnsi" w:hAnsiTheme="minorHAnsi" w:cs="Arial"/>
        </w:rPr>
      </w:pPr>
      <w:r>
        <w:rPr>
          <w:b/>
          <w:bCs/>
        </w:rPr>
        <w:t>Troubleshooting</w:t>
      </w:r>
      <w:r>
        <w:t xml:space="preserve"> — Determining causes of operating errors and deciding what to do about it.</w:t>
      </w:r>
    </w:p>
    <w:p w14:paraId="789283B6" w14:textId="26FC662D" w:rsidR="00C73DE9" w:rsidRPr="009512D6" w:rsidRDefault="00C73DE9" w:rsidP="00C73DE9">
      <w:pPr>
        <w:pStyle w:val="ListParagraph"/>
        <w:numPr>
          <w:ilvl w:val="0"/>
          <w:numId w:val="16"/>
        </w:numPr>
        <w:rPr>
          <w:rFonts w:asciiTheme="minorHAnsi" w:hAnsiTheme="minorHAnsi" w:cs="Arial"/>
        </w:rPr>
      </w:pPr>
      <w:r w:rsidRPr="009512D6">
        <w:rPr>
          <w:rFonts w:asciiTheme="minorHAnsi" w:hAnsiTheme="minorHAnsi" w:cs="Arial"/>
          <w:b/>
        </w:rPr>
        <w:t>Writing</w:t>
      </w:r>
      <w:r w:rsidRPr="009512D6">
        <w:rPr>
          <w:rFonts w:asciiTheme="minorHAnsi" w:hAnsiTheme="minorHAnsi" w:cs="Arial"/>
        </w:rPr>
        <w:t xml:space="preserve"> – Communicating effectively in writing as appropriate for the needs of the audience.</w:t>
      </w:r>
    </w:p>
    <w:p w14:paraId="27D3D84D" w14:textId="77777777" w:rsidR="00C73DE9" w:rsidRPr="00490E87" w:rsidRDefault="00C73DE9" w:rsidP="00C73DE9">
      <w:pPr>
        <w:pStyle w:val="ListParagraph"/>
        <w:numPr>
          <w:ilvl w:val="0"/>
          <w:numId w:val="14"/>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Abilities</w:t>
      </w:r>
    </w:p>
    <w:p w14:paraId="051DCD21" w14:textId="77777777" w:rsidR="00C73DE9" w:rsidRPr="0098423A" w:rsidRDefault="00C73DE9" w:rsidP="00C73DE9">
      <w:pPr>
        <w:pStyle w:val="ListParagraph"/>
        <w:numPr>
          <w:ilvl w:val="0"/>
          <w:numId w:val="19"/>
        </w:numPr>
        <w:spacing w:after="0" w:line="240" w:lineRule="auto"/>
        <w:contextualSpacing w:val="0"/>
        <w:rPr>
          <w:rFonts w:asciiTheme="minorHAnsi" w:hAnsiTheme="minorHAnsi" w:cs="Arial"/>
          <w:bCs/>
        </w:rPr>
      </w:pPr>
      <w:r w:rsidRPr="0098423A">
        <w:rPr>
          <w:rFonts w:asciiTheme="minorHAnsi" w:hAnsiTheme="minorHAnsi" w:cs="Arial"/>
          <w:b/>
          <w:bCs/>
        </w:rPr>
        <w:t xml:space="preserve">Category Flexibility </w:t>
      </w:r>
      <w:r w:rsidRPr="0098423A">
        <w:rPr>
          <w:rFonts w:asciiTheme="minorHAnsi" w:hAnsiTheme="minorHAnsi" w:cs="Arial"/>
          <w:bCs/>
        </w:rPr>
        <w:t>— The ability to generate or use different sets of rules for combining or grouping things in different ways.</w:t>
      </w:r>
    </w:p>
    <w:p w14:paraId="63532595" w14:textId="77777777" w:rsidR="00C73DE9" w:rsidRPr="0098423A" w:rsidRDefault="00C73DE9" w:rsidP="00C73DE9">
      <w:pPr>
        <w:pStyle w:val="ListParagraph"/>
        <w:numPr>
          <w:ilvl w:val="0"/>
          <w:numId w:val="17"/>
        </w:numPr>
        <w:rPr>
          <w:rFonts w:asciiTheme="minorHAnsi" w:hAnsiTheme="minorHAnsi" w:cs="Arial"/>
          <w:bCs/>
        </w:rPr>
      </w:pPr>
      <w:r w:rsidRPr="0098423A">
        <w:rPr>
          <w:rFonts w:asciiTheme="minorHAnsi" w:hAnsiTheme="minorHAnsi" w:cs="Arial"/>
          <w:b/>
          <w:bCs/>
        </w:rPr>
        <w:t xml:space="preserve">Collaboration </w:t>
      </w:r>
      <w:r w:rsidRPr="0098423A">
        <w:rPr>
          <w:rFonts w:asciiTheme="minorHAnsi" w:hAnsiTheme="minorHAnsi" w:cs="Arial"/>
          <w:bCs/>
        </w:rPr>
        <w:t xml:space="preserve">- Ability to work collaboratively with all stakeholders (faculty, community partners, staff, etc.) to build/sustain internal and external relationships.  </w:t>
      </w:r>
    </w:p>
    <w:p w14:paraId="07D5A09F" w14:textId="77777777" w:rsidR="00C73DE9" w:rsidRPr="0098423A" w:rsidRDefault="00C73DE9" w:rsidP="00C73DE9">
      <w:pPr>
        <w:pStyle w:val="ListParagraph"/>
        <w:numPr>
          <w:ilvl w:val="0"/>
          <w:numId w:val="17"/>
        </w:numPr>
        <w:rPr>
          <w:rFonts w:asciiTheme="minorHAnsi" w:hAnsiTheme="minorHAnsi" w:cs="Arial"/>
        </w:rPr>
      </w:pPr>
      <w:r w:rsidRPr="0098423A">
        <w:rPr>
          <w:rFonts w:asciiTheme="minorHAnsi" w:hAnsiTheme="minorHAnsi" w:cs="Arial"/>
          <w:b/>
        </w:rPr>
        <w:t xml:space="preserve">Deductive Reasoning </w:t>
      </w:r>
      <w:r w:rsidRPr="0098423A">
        <w:rPr>
          <w:rFonts w:asciiTheme="minorHAnsi" w:hAnsiTheme="minorHAnsi" w:cs="Arial"/>
        </w:rPr>
        <w:t>The ability to apply general rules to specific problems to produce answers that make sense.</w:t>
      </w:r>
    </w:p>
    <w:p w14:paraId="20008F30" w14:textId="77777777" w:rsidR="00C73DE9" w:rsidRPr="0098423A" w:rsidRDefault="00C73DE9" w:rsidP="00C73DE9">
      <w:pPr>
        <w:pStyle w:val="ListParagraph"/>
        <w:numPr>
          <w:ilvl w:val="0"/>
          <w:numId w:val="17"/>
        </w:numPr>
        <w:rPr>
          <w:rFonts w:asciiTheme="minorHAnsi" w:hAnsiTheme="minorHAnsi" w:cs="Arial"/>
        </w:rPr>
      </w:pPr>
      <w:r w:rsidRPr="0098423A">
        <w:rPr>
          <w:rFonts w:asciiTheme="minorHAnsi" w:hAnsiTheme="minorHAnsi" w:cs="Arial"/>
          <w:b/>
        </w:rPr>
        <w:t xml:space="preserve">Diversity – </w:t>
      </w:r>
      <w:r w:rsidRPr="0098423A">
        <w:rPr>
          <w:rFonts w:asciiTheme="minorHAnsi" w:hAnsiTheme="minorHAnsi" w:cs="Arial"/>
        </w:rPr>
        <w:t xml:space="preserve">The ability to effectively work in a diverse educational setting. </w:t>
      </w:r>
    </w:p>
    <w:p w14:paraId="1000BCF6" w14:textId="1699ED49" w:rsidR="0098423A" w:rsidRPr="0098423A" w:rsidRDefault="0098423A" w:rsidP="00C73DE9">
      <w:pPr>
        <w:pStyle w:val="ListParagraph"/>
        <w:numPr>
          <w:ilvl w:val="0"/>
          <w:numId w:val="17"/>
        </w:numPr>
        <w:spacing w:after="0" w:line="240" w:lineRule="auto"/>
        <w:contextualSpacing w:val="0"/>
        <w:rPr>
          <w:rFonts w:asciiTheme="minorHAnsi" w:hAnsiTheme="minorHAnsi" w:cs="Arial"/>
          <w:bCs/>
        </w:rPr>
      </w:pPr>
      <w:r w:rsidRPr="0098423A">
        <w:rPr>
          <w:b/>
          <w:bCs/>
        </w:rPr>
        <w:t>Finger Dexterity</w:t>
      </w:r>
      <w:r w:rsidRPr="0098423A">
        <w:t xml:space="preserve"> — The ability to make precisely coordinated movements of the fingers of one or both hands to grasp, manipulate, or assemble very small objects.</w:t>
      </w:r>
    </w:p>
    <w:p w14:paraId="5081FAE7" w14:textId="5F064E8F" w:rsidR="00C73DE9" w:rsidRPr="0098423A" w:rsidRDefault="00C73DE9" w:rsidP="00C73DE9">
      <w:pPr>
        <w:pStyle w:val="ListParagraph"/>
        <w:numPr>
          <w:ilvl w:val="0"/>
          <w:numId w:val="17"/>
        </w:numPr>
        <w:spacing w:after="0" w:line="240" w:lineRule="auto"/>
        <w:contextualSpacing w:val="0"/>
        <w:rPr>
          <w:rFonts w:asciiTheme="minorHAnsi" w:hAnsiTheme="minorHAnsi" w:cs="Arial"/>
          <w:bCs/>
        </w:rPr>
      </w:pPr>
      <w:r w:rsidRPr="0098423A">
        <w:rPr>
          <w:rFonts w:asciiTheme="minorHAnsi" w:hAnsiTheme="minorHAnsi" w:cs="Arial"/>
          <w:b/>
          <w:bCs/>
        </w:rPr>
        <w:t xml:space="preserve">Flexibility of Closure </w:t>
      </w:r>
      <w:r w:rsidRPr="0098423A">
        <w:rPr>
          <w:rFonts w:asciiTheme="minorHAnsi" w:hAnsiTheme="minorHAnsi" w:cs="Arial"/>
          <w:bCs/>
        </w:rPr>
        <w:t xml:space="preserve">— The ability to identify or detect a known pattern (a figure, object, word, or sound) that is hidden in other distracting material. </w:t>
      </w:r>
    </w:p>
    <w:p w14:paraId="25836149" w14:textId="77777777" w:rsidR="00C73DE9" w:rsidRPr="0098423A" w:rsidRDefault="00C73DE9" w:rsidP="00C73DE9">
      <w:pPr>
        <w:pStyle w:val="ListParagraph"/>
        <w:numPr>
          <w:ilvl w:val="0"/>
          <w:numId w:val="17"/>
        </w:numPr>
        <w:rPr>
          <w:rFonts w:asciiTheme="minorHAnsi" w:hAnsiTheme="minorHAnsi" w:cs="Arial"/>
        </w:rPr>
      </w:pPr>
      <w:r w:rsidRPr="0098423A">
        <w:rPr>
          <w:rFonts w:asciiTheme="minorHAnsi" w:hAnsiTheme="minorHAnsi" w:cs="Arial"/>
          <w:b/>
          <w:bCs/>
        </w:rPr>
        <w:t>Fluency of Ideas</w:t>
      </w:r>
      <w:r w:rsidRPr="0098423A">
        <w:rPr>
          <w:rFonts w:asciiTheme="minorHAnsi" w:hAnsiTheme="minorHAnsi" w:cs="Arial"/>
        </w:rPr>
        <w:t xml:space="preserve"> — The ability to come up with </w:t>
      </w:r>
      <w:proofErr w:type="gramStart"/>
      <w:r w:rsidRPr="0098423A">
        <w:rPr>
          <w:rFonts w:asciiTheme="minorHAnsi" w:hAnsiTheme="minorHAnsi" w:cs="Arial"/>
        </w:rPr>
        <w:t>a number of</w:t>
      </w:r>
      <w:proofErr w:type="gramEnd"/>
      <w:r w:rsidRPr="0098423A">
        <w:rPr>
          <w:rFonts w:asciiTheme="minorHAnsi" w:hAnsiTheme="minorHAnsi" w:cs="Arial"/>
        </w:rPr>
        <w:t xml:space="preserve"> ideas about a topic (the number of ideas is important, not their quality, correctness, or creativity</w:t>
      </w:r>
    </w:p>
    <w:p w14:paraId="3C38008A" w14:textId="77777777" w:rsidR="00C73DE9" w:rsidRPr="0098423A" w:rsidRDefault="00C73DE9" w:rsidP="00C73DE9">
      <w:pPr>
        <w:pStyle w:val="ListParagraph"/>
        <w:numPr>
          <w:ilvl w:val="0"/>
          <w:numId w:val="17"/>
        </w:numPr>
        <w:rPr>
          <w:rFonts w:asciiTheme="minorHAnsi" w:hAnsiTheme="minorHAnsi" w:cs="Arial"/>
        </w:rPr>
      </w:pPr>
      <w:r w:rsidRPr="0098423A">
        <w:rPr>
          <w:rFonts w:asciiTheme="minorHAnsi" w:hAnsiTheme="minorHAnsi" w:cs="Arial"/>
          <w:b/>
        </w:rPr>
        <w:t>Inductive Reasoning</w:t>
      </w:r>
      <w:r w:rsidRPr="0098423A">
        <w:rPr>
          <w:rFonts w:asciiTheme="minorHAnsi" w:hAnsiTheme="minorHAnsi" w:cs="Arial"/>
        </w:rPr>
        <w:t xml:space="preserve"> – The ability to combine pieces of information to form general rules or conclusions (includes finding a relationship among seemingly unrelated events).</w:t>
      </w:r>
    </w:p>
    <w:p w14:paraId="4B7991DD" w14:textId="77777777" w:rsidR="00C73DE9" w:rsidRPr="0098423A" w:rsidRDefault="00C73DE9" w:rsidP="00C73DE9">
      <w:pPr>
        <w:pStyle w:val="ListParagraph"/>
        <w:numPr>
          <w:ilvl w:val="0"/>
          <w:numId w:val="17"/>
        </w:numPr>
        <w:spacing w:after="0" w:line="240" w:lineRule="auto"/>
        <w:contextualSpacing w:val="0"/>
        <w:rPr>
          <w:rFonts w:asciiTheme="minorHAnsi" w:hAnsiTheme="minorHAnsi" w:cs="Arial"/>
        </w:rPr>
      </w:pPr>
      <w:r w:rsidRPr="0098423A">
        <w:rPr>
          <w:rFonts w:asciiTheme="minorHAnsi" w:hAnsiTheme="minorHAnsi" w:cs="Arial"/>
          <w:b/>
        </w:rPr>
        <w:t>Information Ordering</w:t>
      </w:r>
      <w:r w:rsidRPr="0098423A">
        <w:rPr>
          <w:rFonts w:asciiTheme="minorHAnsi" w:hAnsiTheme="minorHAnsi" w:cs="Arial"/>
        </w:rPr>
        <w:t xml:space="preserve"> – The ability to arrange things or actions in a certain order or pattern according to a specific rule or set of rules, and the ability to negotiate contracts and agreements.</w:t>
      </w:r>
    </w:p>
    <w:p w14:paraId="11DD9C10" w14:textId="77777777" w:rsidR="00C73DE9" w:rsidRPr="0098423A" w:rsidRDefault="00C73DE9" w:rsidP="00C73DE9">
      <w:pPr>
        <w:pStyle w:val="ListParagraph"/>
        <w:numPr>
          <w:ilvl w:val="0"/>
          <w:numId w:val="17"/>
        </w:numPr>
        <w:spacing w:after="0" w:line="240" w:lineRule="auto"/>
        <w:contextualSpacing w:val="0"/>
        <w:rPr>
          <w:rFonts w:asciiTheme="minorHAnsi" w:hAnsiTheme="minorHAnsi" w:cs="Arial"/>
        </w:rPr>
      </w:pPr>
      <w:r w:rsidRPr="0098423A">
        <w:rPr>
          <w:rFonts w:asciiTheme="minorHAnsi" w:hAnsiTheme="minorHAnsi" w:cs="Arial"/>
          <w:b/>
        </w:rPr>
        <w:t xml:space="preserve">Instruction </w:t>
      </w:r>
      <w:r w:rsidRPr="0098423A">
        <w:rPr>
          <w:rFonts w:asciiTheme="minorHAnsi" w:hAnsiTheme="minorHAnsi" w:cs="Arial"/>
        </w:rPr>
        <w:t>– The ability to teach through traditional and/or alternative delivery methods.</w:t>
      </w:r>
    </w:p>
    <w:p w14:paraId="335BC63B" w14:textId="77777777" w:rsidR="00C73DE9" w:rsidRPr="0098423A" w:rsidRDefault="00C73DE9" w:rsidP="00C73DE9">
      <w:pPr>
        <w:pStyle w:val="ListParagraph"/>
        <w:numPr>
          <w:ilvl w:val="0"/>
          <w:numId w:val="17"/>
        </w:numPr>
        <w:rPr>
          <w:rFonts w:asciiTheme="minorHAnsi" w:hAnsiTheme="minorHAnsi" w:cs="Arial"/>
        </w:rPr>
      </w:pPr>
      <w:r w:rsidRPr="0098423A">
        <w:rPr>
          <w:rFonts w:asciiTheme="minorHAnsi" w:hAnsiTheme="minorHAnsi" w:cs="Arial"/>
          <w:b/>
        </w:rPr>
        <w:t xml:space="preserve">Multi-Task and Deadlines </w:t>
      </w:r>
      <w:r w:rsidRPr="0098423A">
        <w:rPr>
          <w:rFonts w:asciiTheme="minorHAnsi" w:hAnsiTheme="minorHAnsi" w:cs="Arial"/>
        </w:rPr>
        <w:t>- The ability to manage multiple tasks and meet deadlines.</w:t>
      </w:r>
    </w:p>
    <w:p w14:paraId="62D08CB0" w14:textId="77777777" w:rsidR="00C73DE9" w:rsidRPr="0098423A" w:rsidRDefault="00C73DE9" w:rsidP="00C73DE9">
      <w:pPr>
        <w:pStyle w:val="ListParagraph"/>
        <w:numPr>
          <w:ilvl w:val="0"/>
          <w:numId w:val="17"/>
        </w:numPr>
        <w:spacing w:after="0" w:line="240" w:lineRule="auto"/>
        <w:contextualSpacing w:val="0"/>
        <w:outlineLvl w:val="2"/>
        <w:rPr>
          <w:rFonts w:asciiTheme="minorHAnsi" w:eastAsia="Times New Roman" w:hAnsiTheme="minorHAnsi" w:cs="Arial"/>
        </w:rPr>
      </w:pPr>
      <w:r w:rsidRPr="0098423A">
        <w:rPr>
          <w:rFonts w:asciiTheme="minorHAnsi" w:eastAsia="Times New Roman" w:hAnsiTheme="minorHAnsi" w:cs="Arial"/>
          <w:b/>
          <w:bCs/>
        </w:rPr>
        <w:t>Near Vision</w:t>
      </w:r>
      <w:r w:rsidRPr="0098423A">
        <w:rPr>
          <w:rFonts w:asciiTheme="minorHAnsi" w:eastAsia="Times New Roman" w:hAnsiTheme="minorHAnsi" w:cs="Arial"/>
        </w:rPr>
        <w:t xml:space="preserve"> — The ability to see details at close range (within a few feet of the observer).</w:t>
      </w:r>
    </w:p>
    <w:p w14:paraId="503BB3F3" w14:textId="77777777" w:rsidR="00C73DE9" w:rsidRPr="0098423A" w:rsidRDefault="00C73DE9" w:rsidP="00C73DE9">
      <w:pPr>
        <w:pStyle w:val="ListParagraph"/>
        <w:numPr>
          <w:ilvl w:val="0"/>
          <w:numId w:val="17"/>
        </w:numPr>
        <w:rPr>
          <w:rFonts w:asciiTheme="minorHAnsi" w:hAnsiTheme="minorHAnsi" w:cs="Arial"/>
        </w:rPr>
      </w:pPr>
      <w:r w:rsidRPr="0098423A">
        <w:rPr>
          <w:rFonts w:asciiTheme="minorHAnsi" w:hAnsiTheme="minorHAnsi" w:cs="Arial"/>
          <w:b/>
          <w:bCs/>
        </w:rPr>
        <w:t>Oral Comprehension</w:t>
      </w:r>
      <w:r w:rsidRPr="0098423A">
        <w:rPr>
          <w:rFonts w:asciiTheme="minorHAnsi" w:hAnsiTheme="minorHAnsi" w:cs="Arial"/>
        </w:rPr>
        <w:t xml:space="preserve"> — The ability to listen to and understand information and ideas presented through spoken words and sentences.</w:t>
      </w:r>
    </w:p>
    <w:p w14:paraId="1D7355C2" w14:textId="77777777" w:rsidR="00C73DE9" w:rsidRPr="0098423A" w:rsidRDefault="00C73DE9" w:rsidP="00C73DE9">
      <w:pPr>
        <w:pStyle w:val="ListParagraph"/>
        <w:numPr>
          <w:ilvl w:val="0"/>
          <w:numId w:val="17"/>
        </w:numPr>
        <w:rPr>
          <w:rFonts w:asciiTheme="minorHAnsi" w:hAnsiTheme="minorHAnsi" w:cs="Arial"/>
        </w:rPr>
      </w:pPr>
      <w:r w:rsidRPr="0098423A">
        <w:rPr>
          <w:rFonts w:asciiTheme="minorHAnsi" w:hAnsiTheme="minorHAnsi" w:cs="Arial"/>
          <w:b/>
          <w:bCs/>
        </w:rPr>
        <w:lastRenderedPageBreak/>
        <w:t>Oral Expression</w:t>
      </w:r>
      <w:r w:rsidRPr="0098423A">
        <w:rPr>
          <w:rFonts w:asciiTheme="minorHAnsi" w:hAnsiTheme="minorHAnsi" w:cs="Arial"/>
        </w:rPr>
        <w:t xml:space="preserve"> — The ability to communicate information and ideas in speaking so others will understand. </w:t>
      </w:r>
    </w:p>
    <w:p w14:paraId="604069E7" w14:textId="77777777" w:rsidR="00C73DE9" w:rsidRPr="0098423A" w:rsidRDefault="00C73DE9" w:rsidP="00C73DE9">
      <w:pPr>
        <w:pStyle w:val="ListParagraph"/>
        <w:numPr>
          <w:ilvl w:val="0"/>
          <w:numId w:val="17"/>
        </w:numPr>
        <w:rPr>
          <w:rFonts w:asciiTheme="minorHAnsi" w:hAnsiTheme="minorHAnsi" w:cs="Arial"/>
          <w:bCs/>
        </w:rPr>
      </w:pPr>
      <w:r w:rsidRPr="0098423A">
        <w:rPr>
          <w:rFonts w:asciiTheme="minorHAnsi" w:hAnsiTheme="minorHAnsi" w:cs="Arial"/>
          <w:b/>
          <w:bCs/>
        </w:rPr>
        <w:t xml:space="preserve">Problem Sensitivity </w:t>
      </w:r>
      <w:r w:rsidRPr="0098423A">
        <w:rPr>
          <w:rFonts w:asciiTheme="minorHAnsi" w:hAnsiTheme="minorHAnsi" w:cs="Arial"/>
          <w:bCs/>
        </w:rPr>
        <w:t>– The ability to tell when something is wrong or is likely to go wrong.  It does not involve solving the problem, only recognizing there is a problem.</w:t>
      </w:r>
    </w:p>
    <w:p w14:paraId="222BA00E" w14:textId="77777777" w:rsidR="00C73DE9" w:rsidRPr="0098423A" w:rsidRDefault="00C73DE9" w:rsidP="00C73DE9">
      <w:pPr>
        <w:pStyle w:val="ListParagraph"/>
        <w:numPr>
          <w:ilvl w:val="0"/>
          <w:numId w:val="17"/>
        </w:numPr>
        <w:rPr>
          <w:rFonts w:asciiTheme="minorHAnsi" w:hAnsiTheme="minorHAnsi" w:cs="Arial"/>
          <w:bCs/>
        </w:rPr>
      </w:pPr>
      <w:r w:rsidRPr="0098423A">
        <w:rPr>
          <w:rFonts w:asciiTheme="minorHAnsi" w:hAnsiTheme="minorHAnsi" w:cs="Arial"/>
          <w:b/>
        </w:rPr>
        <w:t xml:space="preserve">Relationships </w:t>
      </w:r>
      <w:r w:rsidRPr="0098423A">
        <w:rPr>
          <w:rFonts w:asciiTheme="minorHAnsi" w:hAnsiTheme="minorHAnsi" w:cs="Arial"/>
        </w:rPr>
        <w:t>– The ability to work in a collegial environment with shared governance, and to establish and cultivate relationships inside and outside the University.</w:t>
      </w:r>
    </w:p>
    <w:p w14:paraId="7EA80A74" w14:textId="77777777" w:rsidR="00C73DE9" w:rsidRPr="0098423A" w:rsidRDefault="00C73DE9" w:rsidP="00C73DE9">
      <w:pPr>
        <w:pStyle w:val="ListParagraph"/>
        <w:numPr>
          <w:ilvl w:val="0"/>
          <w:numId w:val="17"/>
        </w:numPr>
        <w:rPr>
          <w:rFonts w:asciiTheme="minorHAnsi" w:hAnsiTheme="minorHAnsi" w:cs="Arial"/>
          <w:bCs/>
        </w:rPr>
      </w:pPr>
      <w:r w:rsidRPr="0098423A">
        <w:rPr>
          <w:rFonts w:asciiTheme="minorHAnsi" w:hAnsiTheme="minorHAnsi" w:cs="Arial"/>
          <w:b/>
          <w:bCs/>
        </w:rPr>
        <w:t>Selective Attention</w:t>
      </w:r>
      <w:r w:rsidRPr="0098423A">
        <w:rPr>
          <w:rFonts w:asciiTheme="minorHAnsi" w:hAnsiTheme="minorHAnsi" w:cs="Arial"/>
        </w:rPr>
        <w:t xml:space="preserve"> — The ability to concentrate on a task over </w:t>
      </w:r>
      <w:proofErr w:type="gramStart"/>
      <w:r w:rsidRPr="0098423A">
        <w:rPr>
          <w:rFonts w:asciiTheme="minorHAnsi" w:hAnsiTheme="minorHAnsi" w:cs="Arial"/>
        </w:rPr>
        <w:t>a period of time</w:t>
      </w:r>
      <w:proofErr w:type="gramEnd"/>
      <w:r w:rsidRPr="0098423A">
        <w:rPr>
          <w:rFonts w:asciiTheme="minorHAnsi" w:hAnsiTheme="minorHAnsi" w:cs="Arial"/>
        </w:rPr>
        <w:t xml:space="preserve"> without being distracted.</w:t>
      </w:r>
    </w:p>
    <w:p w14:paraId="0FA60E63" w14:textId="77777777" w:rsidR="00C73DE9" w:rsidRPr="0098423A" w:rsidRDefault="00C73DE9" w:rsidP="00C73DE9">
      <w:pPr>
        <w:pStyle w:val="ListParagraph"/>
        <w:numPr>
          <w:ilvl w:val="0"/>
          <w:numId w:val="17"/>
        </w:numPr>
        <w:rPr>
          <w:rFonts w:asciiTheme="minorHAnsi" w:hAnsiTheme="minorHAnsi" w:cs="Arial"/>
          <w:bCs/>
        </w:rPr>
      </w:pPr>
      <w:r w:rsidRPr="0098423A">
        <w:rPr>
          <w:rFonts w:asciiTheme="minorHAnsi" w:hAnsiTheme="minorHAnsi" w:cs="Arial"/>
          <w:b/>
          <w:bCs/>
        </w:rPr>
        <w:t xml:space="preserve">Speech Clarity </w:t>
      </w:r>
      <w:r w:rsidRPr="0098423A">
        <w:rPr>
          <w:rFonts w:asciiTheme="minorHAnsi" w:hAnsiTheme="minorHAnsi" w:cs="Arial"/>
          <w:bCs/>
        </w:rPr>
        <w:t>– The ability to speak clearly so others can understand you.</w:t>
      </w:r>
    </w:p>
    <w:p w14:paraId="7082A462" w14:textId="77777777" w:rsidR="00C73DE9" w:rsidRPr="0098423A" w:rsidRDefault="00C73DE9" w:rsidP="00C73DE9">
      <w:pPr>
        <w:pStyle w:val="ListParagraph"/>
        <w:numPr>
          <w:ilvl w:val="0"/>
          <w:numId w:val="17"/>
        </w:numPr>
        <w:rPr>
          <w:rFonts w:asciiTheme="minorHAnsi" w:hAnsiTheme="minorHAnsi" w:cs="Arial"/>
          <w:bCs/>
        </w:rPr>
      </w:pPr>
      <w:r w:rsidRPr="0098423A">
        <w:rPr>
          <w:rFonts w:asciiTheme="minorHAnsi" w:hAnsiTheme="minorHAnsi" w:cs="Arial"/>
          <w:b/>
          <w:bCs/>
        </w:rPr>
        <w:t xml:space="preserve">Speech Recognition </w:t>
      </w:r>
      <w:r w:rsidRPr="0098423A">
        <w:rPr>
          <w:rFonts w:asciiTheme="minorHAnsi" w:hAnsiTheme="minorHAnsi" w:cs="Arial"/>
          <w:bCs/>
        </w:rPr>
        <w:t>– The ability to identify and understand the speech of another person.</w:t>
      </w:r>
    </w:p>
    <w:p w14:paraId="5EE93B30" w14:textId="77777777" w:rsidR="00C73DE9" w:rsidRPr="0098423A" w:rsidRDefault="00C73DE9" w:rsidP="00C73DE9">
      <w:pPr>
        <w:pStyle w:val="ListParagraph"/>
        <w:numPr>
          <w:ilvl w:val="0"/>
          <w:numId w:val="17"/>
        </w:numPr>
        <w:rPr>
          <w:rFonts w:asciiTheme="minorHAnsi" w:hAnsiTheme="minorHAnsi" w:cs="Arial"/>
          <w:bCs/>
        </w:rPr>
      </w:pPr>
      <w:r w:rsidRPr="0098423A">
        <w:rPr>
          <w:rFonts w:asciiTheme="minorHAnsi" w:hAnsiTheme="minorHAnsi" w:cs="Arial"/>
          <w:b/>
          <w:bCs/>
        </w:rPr>
        <w:t>Written Comprehension</w:t>
      </w:r>
      <w:r w:rsidRPr="0098423A">
        <w:rPr>
          <w:rFonts w:asciiTheme="minorHAnsi" w:hAnsiTheme="minorHAnsi" w:cs="Arial"/>
          <w:bCs/>
        </w:rPr>
        <w:t xml:space="preserve"> – The ability to read and understand information and ideas presented in writing.</w:t>
      </w:r>
    </w:p>
    <w:p w14:paraId="34907662" w14:textId="77777777" w:rsidR="00C73DE9" w:rsidRPr="0098423A" w:rsidRDefault="00C73DE9" w:rsidP="00C73DE9">
      <w:pPr>
        <w:pStyle w:val="ListParagraph"/>
        <w:numPr>
          <w:ilvl w:val="0"/>
          <w:numId w:val="17"/>
        </w:numPr>
        <w:rPr>
          <w:rFonts w:asciiTheme="minorHAnsi" w:hAnsiTheme="minorHAnsi" w:cs="Arial"/>
          <w:bCs/>
        </w:rPr>
      </w:pPr>
      <w:r w:rsidRPr="0098423A">
        <w:rPr>
          <w:rFonts w:asciiTheme="minorHAnsi" w:hAnsiTheme="minorHAnsi" w:cs="Arial"/>
          <w:b/>
          <w:bCs/>
        </w:rPr>
        <w:t xml:space="preserve">Written Expression </w:t>
      </w:r>
      <w:r w:rsidRPr="0098423A">
        <w:rPr>
          <w:rFonts w:asciiTheme="minorHAnsi" w:hAnsiTheme="minorHAnsi" w:cs="Arial"/>
          <w:bCs/>
        </w:rPr>
        <w:t>– The ability to communicate information and ideas in writing so others will understand.</w:t>
      </w:r>
    </w:p>
    <w:p w14:paraId="251A4E31" w14:textId="77777777" w:rsidR="00C73DE9" w:rsidRPr="00490E87" w:rsidRDefault="00C73DE9" w:rsidP="00C73DE9">
      <w:pPr>
        <w:pStyle w:val="ListParagraph"/>
        <w:numPr>
          <w:ilvl w:val="0"/>
          <w:numId w:val="14"/>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Work Activity</w:t>
      </w:r>
    </w:p>
    <w:p w14:paraId="7D36774D"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Analyzing Data or Information</w:t>
      </w:r>
      <w:r w:rsidRPr="004002FC">
        <w:rPr>
          <w:rFonts w:asciiTheme="minorHAnsi" w:hAnsiTheme="minorHAnsi" w:cs="Arial"/>
        </w:rPr>
        <w:t xml:space="preserve"> — Identifying the underlying principles, reasons, or facts of information by breaking down information or data into separate parts.</w:t>
      </w:r>
    </w:p>
    <w:p w14:paraId="672EF479"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Communicating with Persons Outside Organization</w:t>
      </w:r>
      <w:r w:rsidRPr="004002FC">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0F65B59A"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Communicating with Supervisors, Peers, or Subordinates</w:t>
      </w:r>
      <w:r w:rsidRPr="004002FC">
        <w:rPr>
          <w:rFonts w:asciiTheme="minorHAnsi" w:hAnsiTheme="minorHAnsi" w:cs="Arial"/>
        </w:rPr>
        <w:t xml:space="preserve"> — Providing information to supervisors, co-workers, and subordinates by telephone, in written form, e-mail, or in person. </w:t>
      </w:r>
    </w:p>
    <w:p w14:paraId="0CE3E598"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Documenting/Recording Information</w:t>
      </w:r>
      <w:r w:rsidRPr="004002FC">
        <w:rPr>
          <w:rFonts w:asciiTheme="minorHAnsi" w:hAnsiTheme="minorHAnsi" w:cs="Arial"/>
          <w:bCs/>
        </w:rPr>
        <w:t xml:space="preserve"> – Entering, transcribing, recording, storing, or maintaining information in written or electronic/magnetic form.</w:t>
      </w:r>
    </w:p>
    <w:p w14:paraId="1DEBA8A1"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Establishing and Maintaining Interpersonal Relationships</w:t>
      </w:r>
      <w:r w:rsidRPr="004002FC">
        <w:rPr>
          <w:rFonts w:asciiTheme="minorHAnsi" w:hAnsiTheme="minorHAnsi" w:cs="Arial"/>
        </w:rPr>
        <w:t xml:space="preserve"> — Developing constructive and cooperative working relationships with others and maintaining them over time. </w:t>
      </w:r>
    </w:p>
    <w:p w14:paraId="74B0D9A1"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Evaluating Information to Determine Compliance with Standards</w:t>
      </w:r>
      <w:r w:rsidRPr="004002FC">
        <w:rPr>
          <w:rFonts w:asciiTheme="minorHAnsi" w:hAnsiTheme="minorHAnsi" w:cs="Arial"/>
        </w:rPr>
        <w:t xml:space="preserve"> — Using relevant information and individual judgment to determine whether events or processes comply with laws, regulations, or standards.</w:t>
      </w:r>
    </w:p>
    <w:p w14:paraId="3F99EC70"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Getting Information</w:t>
      </w:r>
      <w:r w:rsidRPr="004002FC">
        <w:rPr>
          <w:rFonts w:asciiTheme="minorHAnsi" w:hAnsiTheme="minorHAnsi" w:cs="Arial"/>
        </w:rPr>
        <w:t xml:space="preserve"> — Observing, receiving, and otherwise obtaining information from all relevant sources. </w:t>
      </w:r>
    </w:p>
    <w:p w14:paraId="01327C4A"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Identifying Objects, Actions, and Events</w:t>
      </w:r>
      <w:r w:rsidRPr="004002FC">
        <w:rPr>
          <w:rFonts w:asciiTheme="minorHAnsi" w:hAnsiTheme="minorHAnsi" w:cs="Arial"/>
        </w:rPr>
        <w:t xml:space="preserve"> — Identifying information by categorizing, estimating, recognizing differences or similarities, and detecting changes in circumstances or events.</w:t>
      </w:r>
    </w:p>
    <w:p w14:paraId="08D6D3F7"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 xml:space="preserve">Interacting </w:t>
      </w:r>
      <w:proofErr w:type="gramStart"/>
      <w:r w:rsidRPr="004002FC">
        <w:rPr>
          <w:rFonts w:asciiTheme="minorHAnsi" w:hAnsiTheme="minorHAnsi" w:cs="Arial"/>
          <w:b/>
          <w:bCs/>
        </w:rPr>
        <w:t>With</w:t>
      </w:r>
      <w:proofErr w:type="gramEnd"/>
      <w:r w:rsidRPr="004002FC">
        <w:rPr>
          <w:rFonts w:asciiTheme="minorHAnsi" w:hAnsiTheme="minorHAnsi" w:cs="Arial"/>
          <w:b/>
          <w:bCs/>
        </w:rPr>
        <w:t xml:space="preserve"> Computers</w:t>
      </w:r>
      <w:r w:rsidRPr="004002FC">
        <w:rPr>
          <w:rFonts w:asciiTheme="minorHAnsi" w:hAnsiTheme="minorHAnsi" w:cs="Arial"/>
        </w:rPr>
        <w:t xml:space="preserve"> — Using computers and computer systems to enter data, or process information. </w:t>
      </w:r>
    </w:p>
    <w:p w14:paraId="348E5D3C"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Interpreting the Meaning of Information for Others</w:t>
      </w:r>
      <w:r w:rsidRPr="004002FC">
        <w:rPr>
          <w:rFonts w:asciiTheme="minorHAnsi" w:hAnsiTheme="minorHAnsi" w:cs="Arial"/>
        </w:rPr>
        <w:t xml:space="preserve"> — Translating or explaining what information means and how it can be used. </w:t>
      </w:r>
    </w:p>
    <w:p w14:paraId="549B961C"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Judging the Qualities of Things, Services, or People</w:t>
      </w:r>
      <w:r w:rsidRPr="004002FC">
        <w:rPr>
          <w:rFonts w:asciiTheme="minorHAnsi" w:hAnsiTheme="minorHAnsi" w:cs="Arial"/>
        </w:rPr>
        <w:t xml:space="preserve"> — Assessing the value, importance, or quality of things or people.</w:t>
      </w:r>
    </w:p>
    <w:p w14:paraId="6FDA810E"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rPr>
        <w:t>Making Decisions and Solving Problems</w:t>
      </w:r>
      <w:r w:rsidRPr="004002FC">
        <w:rPr>
          <w:rFonts w:asciiTheme="minorHAnsi" w:hAnsiTheme="minorHAnsi" w:cs="Arial"/>
        </w:rPr>
        <w:t xml:space="preserve"> – Analyzing information and evaluating results to choose the best solution and solve problems.</w:t>
      </w:r>
    </w:p>
    <w:p w14:paraId="72E18207" w14:textId="6410F38F" w:rsidR="00B17879" w:rsidRPr="004002FC" w:rsidRDefault="00B17879" w:rsidP="00C73DE9">
      <w:pPr>
        <w:pStyle w:val="ListParagraph"/>
        <w:numPr>
          <w:ilvl w:val="0"/>
          <w:numId w:val="18"/>
        </w:numPr>
        <w:spacing w:after="0" w:line="240" w:lineRule="auto"/>
        <w:contextualSpacing w:val="0"/>
        <w:rPr>
          <w:rFonts w:asciiTheme="minorHAnsi" w:hAnsiTheme="minorHAnsi" w:cs="Arial"/>
        </w:rPr>
      </w:pPr>
      <w:r w:rsidRPr="004002FC">
        <w:rPr>
          <w:b/>
          <w:bCs/>
        </w:rPr>
        <w:lastRenderedPageBreak/>
        <w:t>Monitor Processes, Materials, or Surroundings</w:t>
      </w:r>
      <w:r w:rsidRPr="004002FC">
        <w:t xml:space="preserve"> — Monitoring and reviewing information from materials, events, or the environment, to detect or assess problems.</w:t>
      </w:r>
    </w:p>
    <w:p w14:paraId="0DAC425D"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Organizing, Planning, and Prioritizing Work</w:t>
      </w:r>
      <w:r w:rsidRPr="004002FC">
        <w:rPr>
          <w:rFonts w:asciiTheme="minorHAnsi" w:hAnsiTheme="minorHAnsi" w:cs="Arial"/>
        </w:rPr>
        <w:t xml:space="preserve"> — Developing specific goals and plans to prioritize, organize, and accomplish your work. </w:t>
      </w:r>
    </w:p>
    <w:p w14:paraId="1FB46D91" w14:textId="0D551449" w:rsidR="00B17879" w:rsidRPr="004002FC" w:rsidRDefault="00B17879" w:rsidP="00C73DE9">
      <w:pPr>
        <w:pStyle w:val="ListParagraph"/>
        <w:numPr>
          <w:ilvl w:val="0"/>
          <w:numId w:val="18"/>
        </w:numPr>
        <w:spacing w:after="0" w:line="240" w:lineRule="auto"/>
        <w:contextualSpacing w:val="0"/>
        <w:rPr>
          <w:rFonts w:asciiTheme="minorHAnsi" w:hAnsiTheme="minorHAnsi" w:cs="Arial"/>
        </w:rPr>
      </w:pPr>
      <w:r w:rsidRPr="004002FC">
        <w:rPr>
          <w:b/>
          <w:bCs/>
        </w:rPr>
        <w:t>Processing Information</w:t>
      </w:r>
      <w:r w:rsidRPr="004002FC">
        <w:t xml:space="preserve"> — Compiling, coding, categorizing, calculating, tabulating, auditing, or verifying information or data.</w:t>
      </w:r>
    </w:p>
    <w:p w14:paraId="5A932B6A" w14:textId="3B219C7F" w:rsidR="004002FC" w:rsidRPr="004002FC" w:rsidRDefault="004002FC" w:rsidP="00C73DE9">
      <w:pPr>
        <w:pStyle w:val="ListParagraph"/>
        <w:numPr>
          <w:ilvl w:val="0"/>
          <w:numId w:val="18"/>
        </w:numPr>
        <w:spacing w:after="0" w:line="240" w:lineRule="auto"/>
        <w:contextualSpacing w:val="0"/>
        <w:rPr>
          <w:rFonts w:asciiTheme="minorHAnsi" w:hAnsiTheme="minorHAnsi" w:cs="Arial"/>
        </w:rPr>
      </w:pPr>
      <w:r w:rsidRPr="004002FC">
        <w:rPr>
          <w:b/>
          <w:bCs/>
        </w:rPr>
        <w:t>Scheduling Work and Activities</w:t>
      </w:r>
      <w:r w:rsidRPr="004002FC">
        <w:t xml:space="preserve"> — Scheduling events, programs, and activities, as well as the work of others.</w:t>
      </w:r>
    </w:p>
    <w:p w14:paraId="0F6B7F74" w14:textId="3FC74447" w:rsidR="00C73DE9" w:rsidRPr="004002FC" w:rsidRDefault="00C73DE9" w:rsidP="00C73DE9">
      <w:pPr>
        <w:pStyle w:val="ListParagraph"/>
        <w:numPr>
          <w:ilvl w:val="0"/>
          <w:numId w:val="18"/>
        </w:numPr>
        <w:spacing w:after="0" w:line="240" w:lineRule="auto"/>
        <w:contextualSpacing w:val="0"/>
        <w:rPr>
          <w:rFonts w:asciiTheme="minorHAnsi" w:hAnsiTheme="minorHAnsi" w:cs="Arial"/>
        </w:rPr>
      </w:pPr>
      <w:r w:rsidRPr="004002FC">
        <w:rPr>
          <w:rFonts w:asciiTheme="minorHAnsi" w:hAnsiTheme="minorHAnsi" w:cs="Arial"/>
          <w:b/>
          <w:bCs/>
        </w:rPr>
        <w:t>Thinking Creatively</w:t>
      </w:r>
      <w:r w:rsidRPr="004002FC">
        <w:rPr>
          <w:rFonts w:asciiTheme="minorHAnsi" w:hAnsiTheme="minorHAnsi" w:cs="Arial"/>
        </w:rPr>
        <w:t xml:space="preserve"> — Developing, designing, or creating new applications, ideas, relationships, systems, or products, including artistic contributions. </w:t>
      </w:r>
    </w:p>
    <w:p w14:paraId="27791EA1" w14:textId="77777777" w:rsidR="00C73DE9" w:rsidRPr="004002FC" w:rsidRDefault="00C73DE9" w:rsidP="00C73DE9">
      <w:pPr>
        <w:pStyle w:val="ListParagraph"/>
        <w:numPr>
          <w:ilvl w:val="0"/>
          <w:numId w:val="18"/>
        </w:numPr>
        <w:spacing w:after="0" w:line="240" w:lineRule="auto"/>
        <w:contextualSpacing w:val="0"/>
        <w:rPr>
          <w:rFonts w:asciiTheme="minorHAnsi" w:hAnsiTheme="minorHAnsi" w:cs="Arial"/>
          <w:bCs/>
        </w:rPr>
      </w:pPr>
      <w:r w:rsidRPr="004002FC">
        <w:rPr>
          <w:rFonts w:asciiTheme="minorHAnsi" w:hAnsiTheme="minorHAnsi" w:cs="Arial"/>
          <w:b/>
          <w:bCs/>
        </w:rPr>
        <w:t>Updating and Using Relevant Knowledge</w:t>
      </w:r>
      <w:r w:rsidRPr="004002FC">
        <w:rPr>
          <w:rFonts w:asciiTheme="minorHAnsi" w:hAnsiTheme="minorHAnsi" w:cs="Arial"/>
        </w:rPr>
        <w:t xml:space="preserve"> — Keeping up-to-date technically and applying new knowledge to your job.</w:t>
      </w:r>
    </w:p>
    <w:p w14:paraId="29F3442A" w14:textId="77777777" w:rsidR="00C73DE9" w:rsidRDefault="00C73DE9" w:rsidP="0006150A">
      <w:pPr>
        <w:pStyle w:val="NormalWeb"/>
        <w:spacing w:before="0" w:beforeAutospacing="0" w:after="0" w:afterAutospacing="0"/>
        <w:rPr>
          <w:rFonts w:asciiTheme="minorHAnsi" w:hAnsiTheme="minorHAnsi" w:cs="Times"/>
          <w:b/>
          <w:bCs/>
          <w:sz w:val="22"/>
          <w:szCs w:val="22"/>
        </w:rPr>
      </w:pPr>
    </w:p>
    <w:p w14:paraId="11B7D7A7"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54D8E3D4"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1FA924C5" w14:textId="77777777" w:rsidR="00CC0EF5" w:rsidRDefault="00CC0EF5" w:rsidP="00A25818">
      <w:pPr>
        <w:pStyle w:val="NormalWeb"/>
        <w:spacing w:before="0" w:beforeAutospacing="0" w:after="0" w:afterAutospacing="0"/>
        <w:rPr>
          <w:rFonts w:asciiTheme="minorHAnsi" w:hAnsiTheme="minorHAnsi" w:cs="Times"/>
          <w:sz w:val="22"/>
          <w:szCs w:val="22"/>
        </w:rPr>
      </w:pPr>
    </w:p>
    <w:p w14:paraId="36F44A7F" w14:textId="7777777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14:paraId="54DAB510"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0CF0BFFE" w14:textId="5CE0BB15" w:rsidR="00A1787A" w:rsidRDefault="000F7C5F" w:rsidP="00A25818">
      <w:pPr>
        <w:pStyle w:val="NormalWeb"/>
        <w:numPr>
          <w:ilvl w:val="0"/>
          <w:numId w:val="4"/>
        </w:numPr>
        <w:spacing w:before="0" w:beforeAutospacing="0" w:after="0" w:afterAutospacing="0"/>
        <w:rPr>
          <w:rFonts w:asciiTheme="minorHAnsi" w:hAnsiTheme="minorHAnsi" w:cs="Times"/>
          <w:sz w:val="22"/>
          <w:szCs w:val="22"/>
        </w:rPr>
      </w:pPr>
      <w:r w:rsidRPr="00C55F25">
        <w:rPr>
          <w:rFonts w:asciiTheme="minorHAnsi" w:hAnsiTheme="minorHAnsi" w:cs="Times"/>
          <w:sz w:val="22"/>
          <w:szCs w:val="22"/>
        </w:rPr>
        <w:t>May be exposed to oils from machinery; may be exposed to electrical shocks if equipment is handled incorrectly</w:t>
      </w:r>
      <w:r w:rsidR="00A1787A">
        <w:rPr>
          <w:rFonts w:asciiTheme="minorHAnsi" w:hAnsiTheme="minorHAnsi" w:cs="Times"/>
          <w:sz w:val="22"/>
          <w:szCs w:val="22"/>
        </w:rPr>
        <w:t>.</w:t>
      </w:r>
    </w:p>
    <w:p w14:paraId="3475F536" w14:textId="1F8D6B6C" w:rsidR="00DE72BA" w:rsidRDefault="00DE72BA" w:rsidP="00A25818">
      <w:pPr>
        <w:pStyle w:val="NormalWeb"/>
        <w:numPr>
          <w:ilvl w:val="0"/>
          <w:numId w:val="4"/>
        </w:numPr>
        <w:spacing w:before="0" w:beforeAutospacing="0" w:after="0" w:afterAutospacing="0"/>
        <w:rPr>
          <w:rFonts w:asciiTheme="minorHAnsi" w:hAnsiTheme="minorHAnsi" w:cs="Times"/>
          <w:sz w:val="22"/>
          <w:szCs w:val="22"/>
        </w:rPr>
      </w:pPr>
      <w:r>
        <w:rPr>
          <w:rFonts w:ascii="Calibri" w:hAnsi="Calibri"/>
          <w:sz w:val="22"/>
          <w:szCs w:val="22"/>
        </w:rPr>
        <w:t xml:space="preserve">May be exposed to extreme temperatures, adverse weather conditions, heights, ladders, </w:t>
      </w:r>
      <w:r w:rsidR="00CB4899">
        <w:rPr>
          <w:rFonts w:ascii="Calibri" w:hAnsi="Calibri"/>
          <w:sz w:val="22"/>
          <w:szCs w:val="22"/>
        </w:rPr>
        <w:t xml:space="preserve">confined spaces, </w:t>
      </w:r>
      <w:r>
        <w:rPr>
          <w:rFonts w:ascii="Calibri" w:hAnsi="Calibri"/>
          <w:sz w:val="22"/>
          <w:szCs w:val="22"/>
        </w:rPr>
        <w:t>electrical voltage, trenches, heavy equipment and hazardous material.</w:t>
      </w:r>
    </w:p>
    <w:p w14:paraId="2AF02C95" w14:textId="77777777" w:rsidR="00DE72BA" w:rsidRDefault="00DE72BA" w:rsidP="00D54B8A">
      <w:pPr>
        <w:pStyle w:val="NormalWeb"/>
        <w:spacing w:before="0" w:beforeAutospacing="0" w:after="0" w:afterAutospacing="0"/>
        <w:rPr>
          <w:rFonts w:asciiTheme="minorHAnsi" w:hAnsiTheme="minorHAnsi" w:cs="Times"/>
          <w:b/>
          <w:bCs/>
          <w:sz w:val="22"/>
          <w:szCs w:val="22"/>
        </w:rPr>
      </w:pPr>
    </w:p>
    <w:p w14:paraId="164A0723" w14:textId="3F1BDCBE"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3100795F"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7A3CF911" w14:textId="77777777" w:rsidR="00D54B8A" w:rsidRDefault="00D54B8A" w:rsidP="00D54B8A">
      <w:pPr>
        <w:pStyle w:val="NormalWeb"/>
        <w:spacing w:before="0" w:beforeAutospacing="0" w:after="0" w:afterAutospacing="0"/>
        <w:rPr>
          <w:rFonts w:asciiTheme="minorHAnsi" w:hAnsiTheme="minorHAnsi" w:cs="Times"/>
          <w:sz w:val="22"/>
          <w:szCs w:val="22"/>
        </w:rPr>
      </w:pPr>
    </w:p>
    <w:p w14:paraId="0E44C861" w14:textId="77777777" w:rsidR="009274FF" w:rsidRPr="00CF7CD5" w:rsidRDefault="009274FF" w:rsidP="009274FF">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7FC7EB9B" w14:textId="77777777" w:rsidR="009274FF" w:rsidRPr="00CF7CD5" w:rsidRDefault="009274FF" w:rsidP="009274FF">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p>
    <w:p w14:paraId="33A68641" w14:textId="0C6F9988" w:rsidR="009274FF" w:rsidRDefault="009274FF" w:rsidP="009274FF">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Computers and Peripherals, such as computers, scanners</w:t>
      </w:r>
      <w:r w:rsidR="00A1787A">
        <w:rPr>
          <w:rFonts w:asciiTheme="minorHAnsi" w:hAnsiTheme="minorHAnsi" w:cs="Times"/>
          <w:sz w:val="22"/>
          <w:szCs w:val="22"/>
        </w:rPr>
        <w:t xml:space="preserve"> and software.</w:t>
      </w:r>
    </w:p>
    <w:p w14:paraId="22D08BD8" w14:textId="4852238C" w:rsidR="0022660F" w:rsidRDefault="0022660F" w:rsidP="009274FF">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Cable Installation Equipment, such as cable tester, cable tracker, wire connectors, pliers and wire strippers</w:t>
      </w:r>
    </w:p>
    <w:p w14:paraId="2EC40AF9" w14:textId="2D3D46C4" w:rsidR="009274FF" w:rsidRPr="006B5A48" w:rsidRDefault="009274FF" w:rsidP="009274FF">
      <w:pPr>
        <w:pStyle w:val="NormalWeb"/>
        <w:numPr>
          <w:ilvl w:val="0"/>
          <w:numId w:val="7"/>
        </w:numPr>
        <w:spacing w:before="0" w:beforeAutospacing="0" w:after="0" w:afterAutospacing="0"/>
        <w:rPr>
          <w:rFonts w:asciiTheme="minorHAnsi" w:hAnsiTheme="minorHAnsi" w:cs="Times"/>
          <w:sz w:val="22"/>
          <w:szCs w:val="22"/>
        </w:rPr>
      </w:pPr>
      <w:r w:rsidRPr="006B5A48">
        <w:rPr>
          <w:rFonts w:asciiTheme="minorHAnsi" w:hAnsiTheme="minorHAnsi" w:cs="Times"/>
          <w:sz w:val="22"/>
          <w:szCs w:val="22"/>
        </w:rPr>
        <w:t>Electronic repair equipment such as test equipment, production equipment, digital multimeters, spectrum analyzers</w:t>
      </w:r>
      <w:r>
        <w:rPr>
          <w:rFonts w:asciiTheme="minorHAnsi" w:hAnsiTheme="minorHAnsi" w:cs="Times"/>
          <w:sz w:val="22"/>
          <w:szCs w:val="22"/>
        </w:rPr>
        <w:t>.</w:t>
      </w:r>
    </w:p>
    <w:p w14:paraId="002CFB5F"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58B412A0"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0F3B56ED"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728278F1"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1266B442"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091E0173"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6C6174E2" w14:textId="61AEAE6E" w:rsidR="00327DE6" w:rsidRDefault="00327DE6">
      <w:pPr>
        <w:rPr>
          <w:rFonts w:asciiTheme="minorHAnsi" w:hAnsiTheme="minorHAnsi" w:cs="Times"/>
          <w:b/>
          <w:sz w:val="22"/>
          <w:szCs w:val="22"/>
        </w:rPr>
      </w:pPr>
    </w:p>
    <w:p w14:paraId="7690B634" w14:textId="3AE7DEF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28AAD517"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3CBD91EC"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4F93D7E9" w14:textId="77777777" w:rsidR="00D54B8A" w:rsidRDefault="00D54B8A" w:rsidP="00D54B8A">
      <w:pPr>
        <w:pStyle w:val="NormalWeb"/>
        <w:spacing w:before="0" w:beforeAutospacing="0" w:after="0" w:afterAutospacing="0"/>
        <w:rPr>
          <w:rFonts w:asciiTheme="minorHAnsi" w:hAnsiTheme="minorHAnsi" w:cs="Times"/>
          <w:sz w:val="22"/>
          <w:szCs w:val="22"/>
        </w:rPr>
      </w:pPr>
    </w:p>
    <w:p w14:paraId="75CEE2ED" w14:textId="77777777" w:rsidR="00537BB6" w:rsidRDefault="000F7C5F" w:rsidP="00D54B8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required to work on evenings and weekends.</w:t>
      </w:r>
    </w:p>
    <w:p w14:paraId="1CE4A3C6"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r w:rsidR="000F7C5F">
        <w:rPr>
          <w:rFonts w:asciiTheme="minorHAnsi" w:hAnsiTheme="minorHAnsi" w:cs="Times"/>
          <w:sz w:val="22"/>
          <w:szCs w:val="22"/>
        </w:rPr>
        <w:t>.</w:t>
      </w:r>
    </w:p>
    <w:p w14:paraId="0A6B9835"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5CBAE259"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088A59E9"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3EA7F080" w14:textId="77777777"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4BC22276" w14:textId="77777777" w:rsidR="00575B60" w:rsidRDefault="00575B60" w:rsidP="0006150A">
      <w:pPr>
        <w:pStyle w:val="NormalWeb"/>
        <w:spacing w:before="0" w:beforeAutospacing="0" w:after="0" w:afterAutospacing="0"/>
        <w:rPr>
          <w:rFonts w:asciiTheme="minorHAnsi" w:hAnsiTheme="minorHAnsi" w:cs="Times"/>
          <w:sz w:val="22"/>
          <w:szCs w:val="22"/>
        </w:rPr>
      </w:pPr>
    </w:p>
    <w:p w14:paraId="71B0D90A" w14:textId="77777777" w:rsidR="00575B60" w:rsidRDefault="00575B60" w:rsidP="0006150A">
      <w:pPr>
        <w:pStyle w:val="NormalWeb"/>
        <w:spacing w:before="0" w:beforeAutospacing="0" w:after="0" w:afterAutospacing="0"/>
        <w:rPr>
          <w:rFonts w:asciiTheme="minorHAnsi" w:hAnsiTheme="minorHAnsi" w:cs="Times"/>
          <w:sz w:val="22"/>
          <w:szCs w:val="22"/>
        </w:rPr>
      </w:pPr>
    </w:p>
    <w:p w14:paraId="4DA5D22A" w14:textId="41679002" w:rsidR="00D95867" w:rsidRPr="006247E8" w:rsidRDefault="0052754F" w:rsidP="00C73DE9">
      <w:pPr>
        <w:pStyle w:val="Footer"/>
        <w:rPr>
          <w:rFonts w:asciiTheme="minorHAnsi" w:eastAsia="Times New Roman"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3E1246">
        <w:rPr>
          <w:rFonts w:asciiTheme="minorHAnsi" w:hAnsiTheme="minorHAnsi"/>
          <w:i/>
          <w:noProof/>
          <w:sz w:val="16"/>
          <w:szCs w:val="16"/>
        </w:rPr>
        <w:t>\\files1\DEPARTMENTS\BUD\HRS\CCP - Comp &amp; Class\CBIZ - Historical Docs\Job Descriptions\Final-Webpage Version\Network Support Specialist (G0N124).docx</w:t>
      </w:r>
      <w:r w:rsidR="00575B60" w:rsidRPr="00376B84">
        <w:rPr>
          <w:rFonts w:asciiTheme="minorHAnsi" w:hAnsiTheme="minorHAnsi"/>
          <w:i/>
          <w:sz w:val="16"/>
          <w:szCs w:val="16"/>
        </w:rPr>
        <w:fldChar w:fldCharType="end"/>
      </w:r>
      <w:bookmarkStart w:id="0" w:name="_GoBack"/>
      <w:bookmarkEnd w:id="0"/>
      <w:r w:rsidRPr="006247E8">
        <w:rPr>
          <w:rFonts w:asciiTheme="minorHAnsi" w:hAnsiTheme="minorHAnsi" w:cs="Times"/>
          <w:sz w:val="22"/>
          <w:szCs w:val="22"/>
        </w:rPr>
        <w:br/>
      </w: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F2AF7" w14:textId="77777777" w:rsidR="005F3D45" w:rsidRDefault="005F3D45" w:rsidP="00DB1E71">
      <w:r>
        <w:separator/>
      </w:r>
    </w:p>
  </w:endnote>
  <w:endnote w:type="continuationSeparator" w:id="0">
    <w:p w14:paraId="0A8DFA06" w14:textId="77777777" w:rsidR="005F3D45" w:rsidRDefault="005F3D45"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6317" w14:textId="77777777" w:rsidR="005F3D45" w:rsidRPr="00575B60" w:rsidRDefault="005F3D45"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487B51">
      <w:rPr>
        <w:rFonts w:asciiTheme="minorHAnsi" w:hAnsiTheme="minorHAnsi"/>
        <w:noProof/>
        <w:sz w:val="22"/>
        <w:szCs w:val="22"/>
      </w:rPr>
      <w:t>2</w:t>
    </w:r>
    <w:r w:rsidRPr="00575B60">
      <w:rPr>
        <w:rFonts w:asciiTheme="minorHAnsi" w:hAnsiTheme="minorHAnsi"/>
        <w:sz w:val="22"/>
        <w:szCs w:val="22"/>
      </w:rPr>
      <w:fldChar w:fldCharType="end"/>
    </w:r>
  </w:p>
  <w:p w14:paraId="47332599" w14:textId="77777777" w:rsidR="005F3D45" w:rsidRDefault="005F3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F9C4" w14:textId="77777777" w:rsidR="005F3D45" w:rsidRPr="00575B60" w:rsidRDefault="005F3D45"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487B51">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C86D9" w14:textId="77777777" w:rsidR="005F3D45" w:rsidRDefault="005F3D45" w:rsidP="00DB1E71">
      <w:r>
        <w:separator/>
      </w:r>
    </w:p>
  </w:footnote>
  <w:footnote w:type="continuationSeparator" w:id="0">
    <w:p w14:paraId="18655BEC" w14:textId="77777777" w:rsidR="005F3D45" w:rsidRDefault="005F3D45"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0937" w14:textId="0181584F" w:rsidR="005F3D45" w:rsidRDefault="005F3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B3D5" w14:textId="5A257908" w:rsidR="005F3D45" w:rsidRDefault="005F3D45">
    <w:pPr>
      <w:pStyle w:val="Header"/>
      <w:rPr>
        <w:rFonts w:asciiTheme="minorHAnsi" w:hAnsiTheme="minorHAnsi"/>
        <w:sz w:val="22"/>
        <w:szCs w:val="22"/>
      </w:rPr>
    </w:pPr>
    <w:r>
      <w:rPr>
        <w:rFonts w:asciiTheme="minorHAnsi" w:hAnsiTheme="minorHAnsi"/>
        <w:sz w:val="22"/>
        <w:szCs w:val="22"/>
      </w:rPr>
      <w:t>Pittsburg State University</w:t>
    </w:r>
  </w:p>
  <w:p w14:paraId="1F5EEB04" w14:textId="77777777" w:rsidR="005F3D45" w:rsidRDefault="00487B51">
    <w:pPr>
      <w:pStyle w:val="Header"/>
      <w:rPr>
        <w:rFonts w:asciiTheme="minorHAnsi" w:hAnsiTheme="minorHAnsi"/>
        <w:sz w:val="22"/>
        <w:szCs w:val="22"/>
      </w:rPr>
    </w:pPr>
    <w:r>
      <w:rPr>
        <w:rFonts w:asciiTheme="minorHAnsi" w:hAnsiTheme="minorHAnsi"/>
        <w:sz w:val="22"/>
        <w:szCs w:val="22"/>
      </w:rPr>
      <w:t>Network Support Specialist (G0N124</w:t>
    </w:r>
    <w:r w:rsidR="005F3D45">
      <w:rPr>
        <w:rFonts w:asciiTheme="minorHAnsi" w:hAnsiTheme="minorHAnsi"/>
        <w:sz w:val="22"/>
        <w:szCs w:val="22"/>
      </w:rPr>
      <w:t>)</w:t>
    </w:r>
  </w:p>
  <w:p w14:paraId="176ABCDE" w14:textId="0C5F300C" w:rsidR="005F3D45" w:rsidRDefault="005F3D45"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3533EF">
      <w:rPr>
        <w:rFonts w:asciiTheme="minorHAnsi" w:hAnsiTheme="minorHAnsi"/>
        <w:sz w:val="22"/>
        <w:szCs w:val="22"/>
      </w:rPr>
      <w:t>3</w:t>
    </w:r>
    <w:r>
      <w:rPr>
        <w:rFonts w:asciiTheme="minorHAnsi" w:hAnsiTheme="minorHAnsi"/>
        <w:sz w:val="22"/>
        <w:szCs w:val="22"/>
      </w:rPr>
      <w:t>/</w:t>
    </w:r>
    <w:r w:rsidR="00AB2303">
      <w:rPr>
        <w:rFonts w:asciiTheme="minorHAnsi" w:hAnsiTheme="minorHAnsi"/>
        <w:sz w:val="22"/>
        <w:szCs w:val="22"/>
      </w:rPr>
      <w:t>1</w:t>
    </w:r>
    <w:r w:rsidR="003533EF">
      <w:rPr>
        <w:rFonts w:asciiTheme="minorHAnsi" w:hAnsiTheme="minorHAnsi"/>
        <w:sz w:val="22"/>
        <w:szCs w:val="22"/>
      </w:rPr>
      <w:t>8</w:t>
    </w:r>
    <w:r>
      <w:rPr>
        <w:rFonts w:asciiTheme="minorHAnsi" w:hAnsiTheme="minorHAnsi"/>
        <w:sz w:val="22"/>
        <w:szCs w:val="22"/>
      </w:rPr>
      <w:t>/201</w:t>
    </w:r>
    <w:r w:rsidR="00AB2303">
      <w:rPr>
        <w:rFonts w:asciiTheme="minorHAnsi" w:hAnsiTheme="minorHAnsi"/>
        <w:sz w:val="22"/>
        <w:szCs w:val="22"/>
      </w:rPr>
      <w:t>9</w:t>
    </w:r>
    <w:r>
      <w:rPr>
        <w:rFonts w:asciiTheme="minorHAnsi" w:hAnsiTheme="minorHAnsi"/>
        <w:sz w:val="22"/>
        <w:szCs w:val="22"/>
      </w:rPr>
      <w:tab/>
    </w:r>
  </w:p>
  <w:p w14:paraId="74DC3DE7" w14:textId="77777777" w:rsidR="005F3D45" w:rsidRPr="00DB1E71" w:rsidRDefault="005F3D45">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D653" w14:textId="6DF595D1" w:rsidR="005F3D45" w:rsidRDefault="005F3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E1B7B"/>
    <w:multiLevelType w:val="multilevel"/>
    <w:tmpl w:val="F9D4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6C0FD6"/>
    <w:multiLevelType w:val="multilevel"/>
    <w:tmpl w:val="56B6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5"/>
  </w:num>
  <w:num w:numId="4">
    <w:abstractNumId w:val="14"/>
  </w:num>
  <w:num w:numId="5">
    <w:abstractNumId w:val="3"/>
  </w:num>
  <w:num w:numId="6">
    <w:abstractNumId w:val="7"/>
  </w:num>
  <w:num w:numId="7">
    <w:abstractNumId w:val="2"/>
  </w:num>
  <w:num w:numId="8">
    <w:abstractNumId w:val="17"/>
  </w:num>
  <w:num w:numId="9">
    <w:abstractNumId w:val="1"/>
  </w:num>
  <w:num w:numId="10">
    <w:abstractNumId w:val="15"/>
  </w:num>
  <w:num w:numId="11">
    <w:abstractNumId w:val="11"/>
  </w:num>
  <w:num w:numId="12">
    <w:abstractNumId w:val="4"/>
  </w:num>
  <w:num w:numId="13">
    <w:abstractNumId w:val="16"/>
  </w:num>
  <w:num w:numId="14">
    <w:abstractNumId w:val="6"/>
  </w:num>
  <w:num w:numId="15">
    <w:abstractNumId w:val="12"/>
  </w:num>
  <w:num w:numId="16">
    <w:abstractNumId w:val="13"/>
  </w:num>
  <w:num w:numId="17">
    <w:abstractNumId w:val="9"/>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30B5A"/>
    <w:rsid w:val="0004132B"/>
    <w:rsid w:val="0006150A"/>
    <w:rsid w:val="0007375B"/>
    <w:rsid w:val="000B1C7A"/>
    <w:rsid w:val="000B5CEF"/>
    <w:rsid w:val="000B658F"/>
    <w:rsid w:val="000E2C1C"/>
    <w:rsid w:val="000F53AA"/>
    <w:rsid w:val="000F5885"/>
    <w:rsid w:val="000F7C5F"/>
    <w:rsid w:val="0012220C"/>
    <w:rsid w:val="00161A1B"/>
    <w:rsid w:val="00166E51"/>
    <w:rsid w:val="0019682E"/>
    <w:rsid w:val="00196D81"/>
    <w:rsid w:val="001C0691"/>
    <w:rsid w:val="001E41AD"/>
    <w:rsid w:val="001F6AEF"/>
    <w:rsid w:val="0020075A"/>
    <w:rsid w:val="0022660F"/>
    <w:rsid w:val="0023733F"/>
    <w:rsid w:val="002557B7"/>
    <w:rsid w:val="002658CE"/>
    <w:rsid w:val="00267817"/>
    <w:rsid w:val="002805B9"/>
    <w:rsid w:val="002A3DAF"/>
    <w:rsid w:val="003102FA"/>
    <w:rsid w:val="00321155"/>
    <w:rsid w:val="00321679"/>
    <w:rsid w:val="00327DE6"/>
    <w:rsid w:val="003341AF"/>
    <w:rsid w:val="0034778A"/>
    <w:rsid w:val="003533EF"/>
    <w:rsid w:val="00376B84"/>
    <w:rsid w:val="003B52D3"/>
    <w:rsid w:val="003E051B"/>
    <w:rsid w:val="003E1246"/>
    <w:rsid w:val="004002FC"/>
    <w:rsid w:val="00404D5E"/>
    <w:rsid w:val="004377A9"/>
    <w:rsid w:val="00487B51"/>
    <w:rsid w:val="004A263D"/>
    <w:rsid w:val="004A677B"/>
    <w:rsid w:val="004D2D39"/>
    <w:rsid w:val="004D4395"/>
    <w:rsid w:val="0052754F"/>
    <w:rsid w:val="00537BB6"/>
    <w:rsid w:val="00541039"/>
    <w:rsid w:val="00575B60"/>
    <w:rsid w:val="00590141"/>
    <w:rsid w:val="005A075D"/>
    <w:rsid w:val="005D2DF1"/>
    <w:rsid w:val="005F3D45"/>
    <w:rsid w:val="00600F18"/>
    <w:rsid w:val="006024AA"/>
    <w:rsid w:val="00610679"/>
    <w:rsid w:val="0061499F"/>
    <w:rsid w:val="006247E8"/>
    <w:rsid w:val="006319F7"/>
    <w:rsid w:val="00635C0B"/>
    <w:rsid w:val="006368EB"/>
    <w:rsid w:val="00640895"/>
    <w:rsid w:val="006538BD"/>
    <w:rsid w:val="0065571F"/>
    <w:rsid w:val="00682995"/>
    <w:rsid w:val="00683968"/>
    <w:rsid w:val="00685655"/>
    <w:rsid w:val="00697BB7"/>
    <w:rsid w:val="006E4964"/>
    <w:rsid w:val="00726DF2"/>
    <w:rsid w:val="007603DF"/>
    <w:rsid w:val="00760AB3"/>
    <w:rsid w:val="00774154"/>
    <w:rsid w:val="007A080C"/>
    <w:rsid w:val="007B709C"/>
    <w:rsid w:val="007D6362"/>
    <w:rsid w:val="007F3D29"/>
    <w:rsid w:val="0081049D"/>
    <w:rsid w:val="0084414F"/>
    <w:rsid w:val="00844253"/>
    <w:rsid w:val="00850557"/>
    <w:rsid w:val="00857DAA"/>
    <w:rsid w:val="00866E35"/>
    <w:rsid w:val="008879E3"/>
    <w:rsid w:val="00892A51"/>
    <w:rsid w:val="00894988"/>
    <w:rsid w:val="008E1DE9"/>
    <w:rsid w:val="009274FF"/>
    <w:rsid w:val="00941B4E"/>
    <w:rsid w:val="0098423A"/>
    <w:rsid w:val="00987D34"/>
    <w:rsid w:val="00990019"/>
    <w:rsid w:val="009A532A"/>
    <w:rsid w:val="00A1787A"/>
    <w:rsid w:val="00A25818"/>
    <w:rsid w:val="00A267EE"/>
    <w:rsid w:val="00A445AE"/>
    <w:rsid w:val="00A47CFF"/>
    <w:rsid w:val="00A75720"/>
    <w:rsid w:val="00A82C4B"/>
    <w:rsid w:val="00A917E3"/>
    <w:rsid w:val="00A93E5A"/>
    <w:rsid w:val="00AA1B13"/>
    <w:rsid w:val="00AB2303"/>
    <w:rsid w:val="00AF0A7D"/>
    <w:rsid w:val="00B06845"/>
    <w:rsid w:val="00B17879"/>
    <w:rsid w:val="00B36CDD"/>
    <w:rsid w:val="00B534F9"/>
    <w:rsid w:val="00B6313B"/>
    <w:rsid w:val="00C12B40"/>
    <w:rsid w:val="00C71787"/>
    <w:rsid w:val="00C73DE9"/>
    <w:rsid w:val="00C835C0"/>
    <w:rsid w:val="00C90E89"/>
    <w:rsid w:val="00C932C2"/>
    <w:rsid w:val="00CB4899"/>
    <w:rsid w:val="00CC0EF5"/>
    <w:rsid w:val="00CC2427"/>
    <w:rsid w:val="00CE240C"/>
    <w:rsid w:val="00D112CA"/>
    <w:rsid w:val="00D22A24"/>
    <w:rsid w:val="00D413E2"/>
    <w:rsid w:val="00D54B8A"/>
    <w:rsid w:val="00D957E1"/>
    <w:rsid w:val="00D95867"/>
    <w:rsid w:val="00DA3251"/>
    <w:rsid w:val="00DB1E71"/>
    <w:rsid w:val="00DC0409"/>
    <w:rsid w:val="00DD2A98"/>
    <w:rsid w:val="00DD3693"/>
    <w:rsid w:val="00DE72BA"/>
    <w:rsid w:val="00E055B3"/>
    <w:rsid w:val="00E06307"/>
    <w:rsid w:val="00E35BAE"/>
    <w:rsid w:val="00E47B39"/>
    <w:rsid w:val="00E56452"/>
    <w:rsid w:val="00E62C02"/>
    <w:rsid w:val="00E76410"/>
    <w:rsid w:val="00E95E1D"/>
    <w:rsid w:val="00EB5081"/>
    <w:rsid w:val="00F13FDB"/>
    <w:rsid w:val="00F177EC"/>
    <w:rsid w:val="00F17905"/>
    <w:rsid w:val="00F42D07"/>
    <w:rsid w:val="00F774A4"/>
    <w:rsid w:val="00FB1F93"/>
    <w:rsid w:val="00FB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91E768"/>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DE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9481-D13B-4AFD-AACA-BCC6B9C4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2153</Words>
  <Characters>13700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3</cp:revision>
  <cp:lastPrinted>2016-01-14T15:40:00Z</cp:lastPrinted>
  <dcterms:created xsi:type="dcterms:W3CDTF">2019-03-19T21:02:00Z</dcterms:created>
  <dcterms:modified xsi:type="dcterms:W3CDTF">2019-03-19T21:02:00Z</dcterms:modified>
</cp:coreProperties>
</file>