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857DAA" w:rsidP="0006150A">
      <w:pPr>
        <w:pStyle w:val="NormalWeb"/>
        <w:spacing w:before="0" w:beforeAutospacing="0" w:after="0" w:afterAutospacing="0"/>
        <w:jc w:val="center"/>
        <w:rPr>
          <w:rFonts w:asciiTheme="minorHAnsi" w:hAnsiTheme="minorHAnsi" w:cs="Times"/>
          <w:b/>
          <w:sz w:val="28"/>
          <w:szCs w:val="28"/>
        </w:rPr>
      </w:pPr>
      <w:r w:rsidRPr="00FC583E">
        <w:rPr>
          <w:rFonts w:asciiTheme="minorHAnsi" w:hAnsiTheme="minorHAnsi" w:cs="Times"/>
          <w:b/>
          <w:sz w:val="28"/>
          <w:szCs w:val="28"/>
        </w:rPr>
        <w:t>A</w:t>
      </w:r>
      <w:r w:rsidR="007F39C9" w:rsidRPr="00FC583E">
        <w:rPr>
          <w:rFonts w:asciiTheme="minorHAnsi" w:hAnsiTheme="minorHAnsi" w:cs="Times"/>
          <w:b/>
          <w:sz w:val="28"/>
          <w:szCs w:val="28"/>
        </w:rPr>
        <w:t>dministrative</w:t>
      </w:r>
      <w:r w:rsidR="00A34128">
        <w:rPr>
          <w:rFonts w:asciiTheme="minorHAnsi" w:hAnsiTheme="minorHAnsi" w:cs="Times"/>
          <w:b/>
          <w:sz w:val="28"/>
          <w:szCs w:val="28"/>
        </w:rPr>
        <w:t xml:space="preserve"> Specialist</w:t>
      </w:r>
      <w:r w:rsidR="005B262F">
        <w:rPr>
          <w:rFonts w:asciiTheme="minorHAnsi" w:hAnsiTheme="minorHAnsi" w:cs="Times"/>
          <w:b/>
          <w:sz w:val="28"/>
          <w:szCs w:val="28"/>
        </w:rPr>
        <w:t xml:space="preserve"> Senior</w:t>
      </w:r>
      <w:r w:rsidR="00FC583E">
        <w:rPr>
          <w:rFonts w:asciiTheme="minorHAnsi" w:hAnsiTheme="minorHAnsi" w:cs="Times"/>
          <w:b/>
          <w:sz w:val="28"/>
          <w:szCs w:val="28"/>
        </w:rPr>
        <w:t xml:space="preserve"> (G0N1</w:t>
      </w:r>
      <w:r w:rsidR="005B262F">
        <w:rPr>
          <w:rFonts w:asciiTheme="minorHAnsi" w:hAnsiTheme="minorHAnsi" w:cs="Times"/>
          <w:b/>
          <w:sz w:val="28"/>
          <w:szCs w:val="28"/>
        </w:rPr>
        <w:t>43</w:t>
      </w:r>
      <w:r w:rsidR="00FC583E">
        <w:rPr>
          <w:rFonts w:asciiTheme="minorHAnsi" w:hAnsiTheme="minorHAnsi" w:cs="Times"/>
          <w:b/>
          <w:sz w:val="28"/>
          <w:szCs w:val="28"/>
        </w:rPr>
        <w:t>)</w:t>
      </w:r>
    </w:p>
    <w:p w:rsidR="00E72E02" w:rsidRDefault="00E72E02" w:rsidP="0006150A">
      <w:pPr>
        <w:pStyle w:val="NormalWeb"/>
        <w:spacing w:before="0" w:beforeAutospacing="0" w:after="0" w:afterAutospacing="0"/>
        <w:rPr>
          <w:rStyle w:val="Strong"/>
          <w:rFonts w:asciiTheme="minorHAnsi" w:hAnsiTheme="minorHAnsi" w:cs="Times"/>
          <w:sz w:val="22"/>
          <w:szCs w:val="22"/>
        </w:rPr>
      </w:pPr>
    </w:p>
    <w:p w:rsidR="00E72E02" w:rsidRDefault="00E72E02" w:rsidP="0006150A">
      <w:pPr>
        <w:pStyle w:val="NormalWeb"/>
        <w:spacing w:before="0" w:beforeAutospacing="0" w:after="0" w:afterAutospacing="0"/>
        <w:rPr>
          <w:rStyle w:val="Strong"/>
          <w:rFonts w:asciiTheme="minorHAnsi" w:hAnsiTheme="minorHAnsi" w:cs="Times"/>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5B262F">
        <w:rPr>
          <w:rStyle w:val="Strong"/>
          <w:rFonts w:asciiTheme="minorHAnsi" w:hAnsiTheme="minorHAnsi" w:cs="Times"/>
          <w:b w:val="0"/>
          <w:sz w:val="22"/>
          <w:szCs w:val="22"/>
        </w:rPr>
        <w:t>6</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 xml:space="preserve">Administrative Support </w:t>
      </w:r>
      <w:r w:rsidR="005B262F">
        <w:rPr>
          <w:rStyle w:val="Strong"/>
          <w:rFonts w:asciiTheme="minorHAnsi" w:hAnsiTheme="minorHAnsi" w:cs="Times"/>
          <w:b w:val="0"/>
          <w:sz w:val="22"/>
          <w:szCs w:val="22"/>
        </w:rPr>
        <w:t>5</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8F234E" w:rsidRPr="008F234E">
        <w:rPr>
          <w:rStyle w:val="Strong"/>
          <w:rFonts w:asciiTheme="minorHAnsi" w:hAnsiTheme="minorHAnsi" w:cs="Times"/>
          <w:b w:val="0"/>
          <w:sz w:val="22"/>
          <w:szCs w:val="22"/>
        </w:rPr>
        <w:t>0</w:t>
      </w:r>
      <w:r w:rsidR="003452B8">
        <w:rPr>
          <w:rStyle w:val="Strong"/>
          <w:rFonts w:asciiTheme="minorHAnsi" w:hAnsiTheme="minorHAnsi" w:cs="Times"/>
          <w:b w:val="0"/>
          <w:sz w:val="22"/>
          <w:szCs w:val="22"/>
        </w:rPr>
        <w:t>4/</w:t>
      </w:r>
      <w:r w:rsidR="00CF0351">
        <w:rPr>
          <w:rStyle w:val="Strong"/>
          <w:rFonts w:asciiTheme="minorHAnsi" w:hAnsiTheme="minorHAnsi" w:cs="Times"/>
          <w:b w:val="0"/>
          <w:sz w:val="22"/>
          <w:szCs w:val="22"/>
        </w:rPr>
        <w:t>22</w:t>
      </w:r>
      <w:r w:rsidR="002E4531">
        <w:rPr>
          <w:rStyle w:val="Strong"/>
          <w:rFonts w:asciiTheme="minorHAnsi" w:hAnsiTheme="minorHAnsi" w:cs="Times"/>
          <w:b w:val="0"/>
          <w:sz w:val="22"/>
          <w:szCs w:val="22"/>
        </w:rPr>
        <w:t>/</w:t>
      </w:r>
      <w:r w:rsidR="008F234E">
        <w:rPr>
          <w:rStyle w:val="Strong"/>
          <w:rFonts w:asciiTheme="minorHAnsi" w:hAnsiTheme="minorHAnsi" w:cs="Times"/>
          <w:b w:val="0"/>
          <w:sz w:val="22"/>
          <w:szCs w:val="22"/>
        </w:rPr>
        <w:t>20</w:t>
      </w:r>
      <w:r w:rsidR="002E4531">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2E4531" w:rsidRDefault="002E4531" w:rsidP="002E4531">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3E051B" w:rsidRDefault="00CC0EF5"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ab/>
      </w: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697441" w:rsidRDefault="002E4531" w:rsidP="00697441">
      <w:pPr>
        <w:pStyle w:val="NormalWeb"/>
        <w:spacing w:before="0" w:beforeAutospacing="0" w:after="0" w:afterAutospacing="0"/>
        <w:rPr>
          <w:rFonts w:asciiTheme="minorHAnsi" w:hAnsiTheme="minorHAnsi" w:cs="Times"/>
          <w:sz w:val="22"/>
          <w:szCs w:val="22"/>
        </w:rPr>
      </w:pPr>
      <w:r w:rsidRPr="002E4531">
        <w:rPr>
          <w:rFonts w:asciiTheme="minorHAnsi" w:hAnsiTheme="minorHAnsi" w:cs="Times"/>
          <w:b/>
          <w:sz w:val="22"/>
          <w:szCs w:val="22"/>
        </w:rPr>
        <w:t>Primary Function:</w:t>
      </w:r>
      <w:r w:rsidR="000457FF">
        <w:rPr>
          <w:rFonts w:asciiTheme="minorHAnsi" w:hAnsiTheme="minorHAnsi" w:cs="Times"/>
          <w:b/>
          <w:sz w:val="22"/>
          <w:szCs w:val="22"/>
        </w:rPr>
        <w:t xml:space="preserve"> </w:t>
      </w:r>
      <w:r w:rsidR="00697441" w:rsidRPr="000C6410">
        <w:rPr>
          <w:rFonts w:asciiTheme="minorHAnsi" w:hAnsiTheme="minorHAnsi" w:cs="Times"/>
          <w:sz w:val="22"/>
          <w:szCs w:val="22"/>
        </w:rPr>
        <w:t xml:space="preserve">The primary purpose of the </w:t>
      </w:r>
      <w:r w:rsidR="00697441">
        <w:rPr>
          <w:rFonts w:asciiTheme="minorHAnsi" w:hAnsiTheme="minorHAnsi" w:cs="Times"/>
          <w:sz w:val="22"/>
          <w:szCs w:val="22"/>
        </w:rPr>
        <w:t>Administrative Specialist Senior</w:t>
      </w:r>
      <w:r w:rsidR="00697441" w:rsidRPr="000C6410">
        <w:rPr>
          <w:rFonts w:asciiTheme="minorHAnsi" w:hAnsiTheme="minorHAnsi" w:cs="Times"/>
          <w:sz w:val="22"/>
          <w:szCs w:val="22"/>
        </w:rPr>
        <w:t xml:space="preserve"> is to </w:t>
      </w:r>
      <w:r w:rsidR="00401490">
        <w:rPr>
          <w:rFonts w:asciiTheme="minorHAnsi" w:hAnsiTheme="minorHAnsi" w:cs="Times"/>
          <w:sz w:val="22"/>
          <w:szCs w:val="22"/>
        </w:rPr>
        <w:t xml:space="preserve">perform </w:t>
      </w:r>
      <w:r w:rsidR="00697441">
        <w:rPr>
          <w:rFonts w:asciiTheme="minorHAnsi" w:hAnsiTheme="minorHAnsi" w:cs="Times"/>
          <w:sz w:val="22"/>
          <w:szCs w:val="22"/>
        </w:rPr>
        <w:t xml:space="preserve">a </w:t>
      </w:r>
      <w:r w:rsidR="00492D55">
        <w:rPr>
          <w:rFonts w:asciiTheme="minorHAnsi" w:hAnsiTheme="minorHAnsi" w:cs="Times"/>
          <w:sz w:val="22"/>
          <w:szCs w:val="22"/>
        </w:rPr>
        <w:t>va</w:t>
      </w:r>
      <w:r w:rsidR="00697441">
        <w:rPr>
          <w:rFonts w:asciiTheme="minorHAnsi" w:hAnsiTheme="minorHAnsi" w:cs="Times"/>
          <w:sz w:val="22"/>
          <w:szCs w:val="22"/>
        </w:rPr>
        <w:t xml:space="preserve">riety of administrative </w:t>
      </w:r>
      <w:r w:rsidR="00492D55">
        <w:rPr>
          <w:rFonts w:asciiTheme="minorHAnsi" w:hAnsiTheme="minorHAnsi" w:cs="Times"/>
          <w:sz w:val="22"/>
          <w:szCs w:val="22"/>
        </w:rPr>
        <w:t xml:space="preserve">activities </w:t>
      </w:r>
      <w:r w:rsidR="00697441">
        <w:rPr>
          <w:rFonts w:asciiTheme="minorHAnsi" w:hAnsiTheme="minorHAnsi" w:cs="Times"/>
          <w:sz w:val="22"/>
          <w:szCs w:val="22"/>
        </w:rPr>
        <w:t xml:space="preserve">and </w:t>
      </w:r>
      <w:r w:rsidR="00373A50">
        <w:rPr>
          <w:rFonts w:asciiTheme="minorHAnsi" w:hAnsiTheme="minorHAnsi" w:cs="Times"/>
          <w:sz w:val="22"/>
          <w:szCs w:val="22"/>
        </w:rPr>
        <w:t xml:space="preserve">a </w:t>
      </w:r>
      <w:r w:rsidR="00492D55">
        <w:rPr>
          <w:rFonts w:asciiTheme="minorHAnsi" w:hAnsiTheme="minorHAnsi" w:cs="Times"/>
          <w:sz w:val="22"/>
          <w:szCs w:val="22"/>
        </w:rPr>
        <w:t xml:space="preserve">limited number of </w:t>
      </w:r>
      <w:r w:rsidR="00401490">
        <w:rPr>
          <w:rFonts w:asciiTheme="minorHAnsi" w:hAnsiTheme="minorHAnsi" w:cs="Times"/>
          <w:sz w:val="22"/>
          <w:szCs w:val="22"/>
        </w:rPr>
        <w:t xml:space="preserve">specialized </w:t>
      </w:r>
      <w:r w:rsidR="00697441">
        <w:rPr>
          <w:rFonts w:asciiTheme="minorHAnsi" w:hAnsiTheme="minorHAnsi" w:cs="Times"/>
          <w:sz w:val="22"/>
          <w:szCs w:val="22"/>
        </w:rPr>
        <w:t>support activities</w:t>
      </w:r>
      <w:r w:rsidR="00401490">
        <w:rPr>
          <w:rFonts w:asciiTheme="minorHAnsi" w:hAnsiTheme="minorHAnsi" w:cs="Times"/>
          <w:sz w:val="22"/>
          <w:szCs w:val="22"/>
        </w:rPr>
        <w:t xml:space="preserve"> </w:t>
      </w:r>
      <w:r w:rsidR="00697441">
        <w:rPr>
          <w:rFonts w:asciiTheme="minorHAnsi" w:hAnsiTheme="minorHAnsi" w:cs="Times"/>
          <w:sz w:val="22"/>
          <w:szCs w:val="22"/>
        </w:rPr>
        <w:t>to ensure the department meets its mission, strategic goals and objectives.</w:t>
      </w:r>
      <w:r w:rsidR="00401490">
        <w:rPr>
          <w:rFonts w:asciiTheme="minorHAnsi" w:hAnsiTheme="minorHAnsi" w:cs="Times"/>
          <w:sz w:val="22"/>
          <w:szCs w:val="22"/>
        </w:rPr>
        <w:t xml:space="preserve">  Positions assigned to this job are responsible for management of specialized </w:t>
      </w:r>
      <w:r w:rsidR="00EA23C3">
        <w:rPr>
          <w:rFonts w:asciiTheme="minorHAnsi" w:hAnsiTheme="minorHAnsi" w:cs="Times"/>
          <w:sz w:val="22"/>
          <w:szCs w:val="22"/>
        </w:rPr>
        <w:t xml:space="preserve">support </w:t>
      </w:r>
      <w:r w:rsidR="00401490">
        <w:rPr>
          <w:rFonts w:asciiTheme="minorHAnsi" w:hAnsiTheme="minorHAnsi" w:cs="Times"/>
          <w:sz w:val="22"/>
          <w:szCs w:val="22"/>
        </w:rPr>
        <w:t>activities that impact the entire University.</w:t>
      </w:r>
    </w:p>
    <w:p w:rsidR="00697441" w:rsidRDefault="00697441" w:rsidP="00697441">
      <w:pPr>
        <w:pStyle w:val="NormalWeb"/>
        <w:spacing w:before="0" w:beforeAutospacing="0" w:after="0" w:afterAutospacing="0"/>
        <w:rPr>
          <w:rFonts w:asciiTheme="minorHAnsi" w:hAnsiTheme="minorHAnsi" w:cs="Times"/>
          <w:sz w:val="22"/>
          <w:szCs w:val="22"/>
        </w:rPr>
      </w:pPr>
    </w:p>
    <w:p w:rsidR="00697441" w:rsidRDefault="00697441" w:rsidP="00697441">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4340B3" w:rsidRDefault="000457FF" w:rsidP="002E4531">
      <w:pPr>
        <w:spacing w:before="100" w:beforeAutospacing="1" w:after="100" w:afterAutospacing="1"/>
        <w:rPr>
          <w:rFonts w:asciiTheme="minorHAnsi" w:hAnsiTheme="minorHAnsi" w:cs="Times"/>
          <w:sz w:val="22"/>
          <w:szCs w:val="22"/>
        </w:rPr>
      </w:pPr>
      <w:r>
        <w:rPr>
          <w:rFonts w:asciiTheme="minorHAnsi" w:hAnsiTheme="minorHAnsi" w:cs="Times"/>
          <w:b/>
          <w:sz w:val="22"/>
          <w:szCs w:val="22"/>
        </w:rPr>
        <w:t>S</w:t>
      </w:r>
      <w:r w:rsidR="002E4531" w:rsidRPr="009357D9">
        <w:rPr>
          <w:rFonts w:asciiTheme="minorHAnsi" w:hAnsiTheme="minorHAnsi" w:cs="Times"/>
          <w:b/>
          <w:sz w:val="22"/>
          <w:szCs w:val="22"/>
        </w:rPr>
        <w:t>upervision and Instruction Received</w:t>
      </w:r>
      <w:r w:rsidR="002E4531" w:rsidRPr="002C1EFA">
        <w:rPr>
          <w:rFonts w:asciiTheme="minorHAnsi" w:hAnsiTheme="minorHAnsi" w:cs="Times"/>
          <w:b/>
          <w:sz w:val="22"/>
          <w:szCs w:val="22"/>
        </w:rPr>
        <w:t>:</w:t>
      </w:r>
      <w:r w:rsidR="002E4531">
        <w:rPr>
          <w:rFonts w:asciiTheme="minorHAnsi" w:hAnsiTheme="minorHAnsi" w:cs="Times"/>
          <w:sz w:val="22"/>
          <w:szCs w:val="22"/>
        </w:rPr>
        <w:t xml:space="preserve"> </w:t>
      </w:r>
      <w:r w:rsidR="005B262F">
        <w:rPr>
          <w:rFonts w:asciiTheme="minorHAnsi" w:hAnsiTheme="minorHAnsi" w:cs="Times"/>
          <w:sz w:val="22"/>
          <w:szCs w:val="22"/>
        </w:rPr>
        <w:t>A position assigned to this job generally reports to the department head</w:t>
      </w:r>
      <w:r w:rsidR="00364BBA">
        <w:rPr>
          <w:rFonts w:asciiTheme="minorHAnsi" w:hAnsiTheme="minorHAnsi" w:cs="Times"/>
          <w:sz w:val="22"/>
          <w:szCs w:val="22"/>
        </w:rPr>
        <w:t xml:space="preserve"> or other appropriate administrator</w:t>
      </w:r>
      <w:r w:rsidR="005B262F">
        <w:rPr>
          <w:rFonts w:asciiTheme="minorHAnsi" w:hAnsiTheme="minorHAnsi" w:cs="Times"/>
          <w:sz w:val="22"/>
          <w:szCs w:val="22"/>
        </w:rPr>
        <w:t>.</w:t>
      </w:r>
      <w:r w:rsidR="002E4531">
        <w:rPr>
          <w:rFonts w:asciiTheme="minorHAnsi" w:hAnsiTheme="minorHAnsi" w:cs="Times"/>
          <w:sz w:val="22"/>
          <w:szCs w:val="22"/>
        </w:rPr>
        <w:t xml:space="preserve"> </w:t>
      </w:r>
      <w:r w:rsidR="004340B3">
        <w:rPr>
          <w:rFonts w:asciiTheme="minorHAnsi" w:hAnsiTheme="minorHAnsi" w:cs="Times"/>
          <w:sz w:val="22"/>
          <w:szCs w:val="22"/>
        </w:rPr>
        <w:t xml:space="preserve"> Instruction received is under intermittent supervision.  </w:t>
      </w:r>
      <w:r w:rsidR="004340B3" w:rsidRPr="00287866">
        <w:rPr>
          <w:rFonts w:asciiTheme="minorHAnsi" w:hAnsiTheme="minorHAnsi" w:cs="Times"/>
          <w:sz w:val="22"/>
          <w:szCs w:val="22"/>
        </w:rPr>
        <w:t xml:space="preserve">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w:t>
      </w:r>
      <w:r w:rsidR="007E4787">
        <w:rPr>
          <w:rFonts w:asciiTheme="minorHAnsi" w:hAnsiTheme="minorHAnsi" w:cs="Times"/>
          <w:sz w:val="22"/>
          <w:szCs w:val="22"/>
        </w:rPr>
        <w:t>policy.</w:t>
      </w:r>
      <w:bookmarkStart w:id="0" w:name="_GoBack"/>
      <w:bookmarkEnd w:id="0"/>
    </w:p>
    <w:p w:rsidR="009370F5" w:rsidRPr="002E4531" w:rsidRDefault="009370F5" w:rsidP="002E4531">
      <w:pPr>
        <w:spacing w:before="100" w:beforeAutospacing="1" w:after="100" w:afterAutospacing="1"/>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 xml:space="preserve">The </w:t>
      </w:r>
      <w:r w:rsidR="008E0923">
        <w:rPr>
          <w:rFonts w:asciiTheme="minorHAnsi" w:hAnsiTheme="minorHAnsi" w:cs="Times"/>
          <w:sz w:val="22"/>
          <w:szCs w:val="22"/>
        </w:rPr>
        <w:t>Administrative Specialist Senior</w:t>
      </w:r>
      <w:r>
        <w:rPr>
          <w:rFonts w:asciiTheme="minorHAnsi" w:hAnsiTheme="minorHAnsi" w:cs="Times"/>
          <w:sz w:val="22"/>
          <w:szCs w:val="22"/>
        </w:rPr>
        <w:t xml:space="preserve"> interacts daily with university ad</w:t>
      </w:r>
      <w:r w:rsidR="007358E3">
        <w:rPr>
          <w:rFonts w:asciiTheme="minorHAnsi" w:hAnsiTheme="minorHAnsi" w:cs="Times"/>
          <w:sz w:val="22"/>
          <w:szCs w:val="22"/>
        </w:rPr>
        <w:t>ministrators, faculty, staff,</w:t>
      </w:r>
      <w:r>
        <w:rPr>
          <w:rFonts w:asciiTheme="minorHAnsi" w:hAnsiTheme="minorHAnsi" w:cs="Times"/>
          <w:sz w:val="22"/>
          <w:szCs w:val="22"/>
        </w:rPr>
        <w:t xml:space="preserve"> students</w:t>
      </w:r>
      <w:r w:rsidR="007358E3">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E347A">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5D7466" w:rsidRPr="00C95115" w:rsidRDefault="005D7466" w:rsidP="005D7466">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plan, organize, direct, oversee and coordinate administrative and support activities, including events for the </w:t>
      </w:r>
      <w:r>
        <w:rPr>
          <w:rFonts w:asciiTheme="minorHAnsi" w:eastAsia="Times New Roman" w:hAnsiTheme="minorHAnsi" w:cs="Times"/>
          <w:sz w:val="22"/>
          <w:szCs w:val="22"/>
        </w:rPr>
        <w:t>department/unit</w:t>
      </w:r>
      <w:r w:rsidRPr="00C95115">
        <w:rPr>
          <w:rFonts w:asciiTheme="minorHAnsi" w:eastAsia="Times New Roman" w:hAnsiTheme="minorHAnsi" w:cs="Times"/>
          <w:sz w:val="22"/>
          <w:szCs w:val="22"/>
        </w:rPr>
        <w:t xml:space="preserve"> with other PSU staff, including administrative staff in colleges,</w:t>
      </w:r>
      <w:r>
        <w:rPr>
          <w:rFonts w:asciiTheme="minorHAnsi" w:eastAsia="Times New Roman" w:hAnsiTheme="minorHAnsi" w:cs="Times"/>
          <w:sz w:val="22"/>
          <w:szCs w:val="22"/>
        </w:rPr>
        <w:t xml:space="preserve"> schools, units and departments.</w:t>
      </w:r>
    </w:p>
    <w:p w:rsidR="005D7466" w:rsidRDefault="005D7466" w:rsidP="005D7466">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w:t>
      </w:r>
      <w:r>
        <w:rPr>
          <w:rFonts w:asciiTheme="minorHAnsi" w:eastAsia="Times New Roman" w:hAnsiTheme="minorHAnsi" w:cs="Times"/>
          <w:sz w:val="22"/>
          <w:szCs w:val="22"/>
        </w:rPr>
        <w:t>department</w:t>
      </w:r>
      <w:r w:rsidRPr="00C95115">
        <w:rPr>
          <w:rFonts w:asciiTheme="minorHAnsi" w:eastAsia="Times New Roman" w:hAnsiTheme="minorHAnsi" w:cs="Times"/>
          <w:sz w:val="22"/>
          <w:szCs w:val="22"/>
        </w:rPr>
        <w:t>, including reports and projects required by external governing bodies.</w:t>
      </w:r>
    </w:p>
    <w:p w:rsidR="00E819A1" w:rsidRDefault="005D7466" w:rsidP="00E819A1">
      <w:pPr>
        <w:numPr>
          <w:ilvl w:val="0"/>
          <w:numId w:val="3"/>
        </w:numPr>
        <w:rPr>
          <w:rFonts w:asciiTheme="minorHAnsi" w:eastAsia="Times New Roman" w:hAnsiTheme="minorHAnsi" w:cs="Times"/>
          <w:sz w:val="22"/>
          <w:szCs w:val="22"/>
        </w:rPr>
      </w:pPr>
      <w:r w:rsidRPr="00F239DF">
        <w:rPr>
          <w:rFonts w:asciiTheme="minorHAnsi" w:eastAsia="Times New Roman" w:hAnsiTheme="minorHAnsi" w:cs="Times"/>
          <w:sz w:val="22"/>
          <w:szCs w:val="22"/>
        </w:rPr>
        <w:t>Analyze quantitative and qualitative data in order to produce reports, presentations and projects for varying internal and external use.  Compiles information and organizes it into relevant reports, presentations and projects.</w:t>
      </w:r>
    </w:p>
    <w:p w:rsidR="00E819A1" w:rsidRPr="00E819A1" w:rsidRDefault="00E819A1" w:rsidP="00E819A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Oversee and manage purchases and inventory for products and services within area of responsibility to be used by the University in building projects or other capacities.</w:t>
      </w:r>
    </w:p>
    <w:p w:rsidR="005D7466" w:rsidRDefault="005D7466" w:rsidP="005D7466">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Pr>
          <w:rFonts w:asciiTheme="minorHAnsi" w:eastAsia="Times New Roman" w:hAnsiTheme="minorHAnsi" w:cs="Times"/>
          <w:sz w:val="22"/>
          <w:szCs w:val="22"/>
        </w:rPr>
        <w:t>department</w:t>
      </w:r>
      <w:r w:rsidRPr="00A727C3">
        <w:rPr>
          <w:rFonts w:asciiTheme="minorHAnsi" w:eastAsia="Times New Roman" w:hAnsiTheme="minorHAnsi" w:cs="Times"/>
          <w:sz w:val="22"/>
          <w:szCs w:val="22"/>
        </w:rPr>
        <w:t xml:space="preserve">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5D7466" w:rsidRPr="00FF1C5C" w:rsidRDefault="005D7466" w:rsidP="005D7466">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department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department.</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Pr>
          <w:rFonts w:asciiTheme="minorHAnsi" w:eastAsia="Times New Roman" w:hAnsiTheme="minorHAnsi" w:cs="Times"/>
          <w:sz w:val="22"/>
          <w:szCs w:val="22"/>
        </w:rPr>
        <w:t>schedule</w:t>
      </w:r>
      <w:proofErr w:type="gramEnd"/>
      <w:r>
        <w:rPr>
          <w:rFonts w:asciiTheme="minorHAnsi" w:eastAsia="Times New Roman" w:hAnsiTheme="minorHAnsi" w:cs="Times"/>
          <w:sz w:val="22"/>
          <w:szCs w:val="22"/>
        </w:rPr>
        <w:t xml:space="preserve"> and confirm</w:t>
      </w:r>
      <w:r w:rsidRPr="008331FC">
        <w:rPr>
          <w:rFonts w:asciiTheme="minorHAnsi" w:eastAsia="Times New Roman" w:hAnsiTheme="minorHAnsi" w:cs="Times"/>
          <w:sz w:val="22"/>
          <w:szCs w:val="22"/>
        </w:rPr>
        <w:t xml:space="preserve"> appointments.</w:t>
      </w:r>
    </w:p>
    <w:p w:rsidR="005D7466"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5D7466" w:rsidRPr="008331FC"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departmental operating budget and</w:t>
      </w:r>
      <w:r>
        <w:rPr>
          <w:rFonts w:asciiTheme="minorHAnsi" w:eastAsia="Times New Roman" w:hAnsiTheme="minorHAnsi" w:cs="Times"/>
          <w:sz w:val="22"/>
          <w:szCs w:val="22"/>
        </w:rPr>
        <w:t xml:space="preserve"> multiple restricted accounts, including grants.</w:t>
      </w:r>
      <w:r w:rsidRPr="008331FC">
        <w:rPr>
          <w:rFonts w:asciiTheme="minorHAnsi" w:eastAsia="Times New Roman" w:hAnsiTheme="minorHAnsi" w:cs="Times"/>
          <w:sz w:val="22"/>
          <w:szCs w:val="22"/>
        </w:rPr>
        <w:t xml:space="preserve"> Assist in planning for use of budgeted funds.</w:t>
      </w:r>
    </w:p>
    <w:p w:rsidR="005D7466" w:rsidRDefault="005D7466" w:rsidP="005D7466">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5D7466" w:rsidRPr="008331FC"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C95115">
        <w:rPr>
          <w:rFonts w:asciiTheme="minorHAnsi" w:eastAsia="Times New Roman" w:hAnsiTheme="minorHAnsi" w:cs="Times"/>
          <w:sz w:val="22"/>
          <w:szCs w:val="22"/>
        </w:rPr>
        <w:t xml:space="preserve"> filing systems and utilizes </w:t>
      </w:r>
      <w:r w:rsidRPr="008331FC">
        <w:rPr>
          <w:rFonts w:asciiTheme="minorHAnsi" w:eastAsia="Times New Roman" w:hAnsiTheme="minorHAnsi" w:cs="Times"/>
          <w:sz w:val="22"/>
          <w:szCs w:val="22"/>
        </w:rPr>
        <w:t>word processing, database, and spreadsheet skills.</w:t>
      </w:r>
    </w:p>
    <w:p w:rsidR="005D7466" w:rsidRPr="008331FC"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5D7466" w:rsidRPr="008331FC" w:rsidRDefault="005D7466" w:rsidP="005D7466">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w:t>
      </w:r>
      <w:r>
        <w:rPr>
          <w:rFonts w:asciiTheme="minorHAnsi" w:eastAsia="Times New Roman" w:hAnsiTheme="minorHAnsi" w:cs="Times"/>
          <w:sz w:val="22"/>
          <w:szCs w:val="22"/>
        </w:rPr>
        <w:t>and submit maintenance requests</w:t>
      </w:r>
      <w:r w:rsidRPr="008331FC">
        <w:rPr>
          <w:rFonts w:asciiTheme="minorHAnsi" w:eastAsia="Times New Roman" w:hAnsiTheme="minorHAnsi" w:cs="Times"/>
          <w:sz w:val="22"/>
          <w:szCs w:val="22"/>
        </w:rPr>
        <w:t xml:space="preserve"> as needed for offices, classrooms, computers, and other equipment.</w:t>
      </w:r>
    </w:p>
    <w:p w:rsidR="005D7466" w:rsidRDefault="005D7466" w:rsidP="005D7466">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D14F49">
        <w:rPr>
          <w:rFonts w:asciiTheme="minorHAnsi" w:eastAsia="Times New Roman" w:hAnsiTheme="minorHAnsi" w:cs="Times"/>
          <w:sz w:val="22"/>
          <w:szCs w:val="22"/>
        </w:rPr>
        <w:t xml:space="preserve"> appropriate supply inventory for the office</w:t>
      </w:r>
      <w:r>
        <w:rPr>
          <w:rFonts w:asciiTheme="minorHAnsi" w:eastAsia="Times New Roman" w:hAnsiTheme="minorHAnsi" w:cs="Times"/>
          <w:sz w:val="22"/>
          <w:szCs w:val="22"/>
        </w:rPr>
        <w:t>.</w:t>
      </w:r>
      <w:r w:rsidR="00E819A1">
        <w:rPr>
          <w:rFonts w:asciiTheme="minorHAnsi" w:eastAsia="Times New Roman" w:hAnsiTheme="minorHAnsi" w:cs="Times"/>
          <w:sz w:val="22"/>
          <w:szCs w:val="22"/>
        </w:rPr>
        <w:t xml:space="preserve">  </w:t>
      </w:r>
    </w:p>
    <w:p w:rsidR="005D7466" w:rsidRPr="00DD5EDE" w:rsidRDefault="005D7466" w:rsidP="005D7466">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Pr>
          <w:rFonts w:asciiTheme="minorHAnsi" w:eastAsia="Times New Roman" w:hAnsiTheme="minorHAnsi" w:cs="Times"/>
          <w:sz w:val="22"/>
          <w:szCs w:val="22"/>
        </w:rPr>
        <w:t>as appropriate.</w:t>
      </w:r>
    </w:p>
    <w:p w:rsidR="00CC0EF5" w:rsidRPr="005D7466" w:rsidRDefault="005D7466" w:rsidP="005D7466">
      <w:pPr>
        <w:numPr>
          <w:ilvl w:val="0"/>
          <w:numId w:val="3"/>
        </w:numPr>
        <w:rPr>
          <w:rFonts w:asciiTheme="minorHAnsi" w:eastAsia="Times New Roman" w:hAnsiTheme="minorHAnsi" w:cs="Times"/>
          <w:sz w:val="22"/>
          <w:szCs w:val="22"/>
        </w:rPr>
      </w:pPr>
      <w:r w:rsidRPr="000B42DB">
        <w:rPr>
          <w:rFonts w:asciiTheme="minorHAnsi" w:hAnsiTheme="minorHAnsi" w:cs="Times"/>
          <w:sz w:val="22"/>
          <w:szCs w:val="22"/>
        </w:rPr>
        <w:t xml:space="preserve">Perform any other </w:t>
      </w:r>
      <w:r w:rsidRPr="000B42DB">
        <w:rPr>
          <w:rFonts w:asciiTheme="minorHAnsi" w:eastAsia="Times New Roman" w:hAnsiTheme="minorHAnsi" w:cs="Times"/>
          <w:sz w:val="22"/>
          <w:szCs w:val="22"/>
        </w:rPr>
        <w:t>related</w:t>
      </w:r>
      <w:r w:rsidRPr="000B42DB">
        <w:rPr>
          <w:rFonts w:asciiTheme="minorHAnsi" w:hAnsiTheme="minorHAnsi" w:cs="Times"/>
          <w:sz w:val="22"/>
          <w:szCs w:val="22"/>
        </w:rPr>
        <w:t xml:space="preserve"> duties as required or assigned.</w:t>
      </w:r>
      <w:r w:rsidRPr="000B42DB">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FC7C68">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9F24FB" w:rsidRPr="00725676" w:rsidRDefault="00893FF5"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 school diploma</w:t>
      </w:r>
      <w:r w:rsidR="009F24FB" w:rsidRPr="00725676">
        <w:rPr>
          <w:rFonts w:asciiTheme="minorHAnsi" w:hAnsiTheme="minorHAnsi" w:cs="Times"/>
          <w:sz w:val="22"/>
          <w:szCs w:val="22"/>
        </w:rPr>
        <w:t xml:space="preserve"> or equivalent</w:t>
      </w:r>
    </w:p>
    <w:p w:rsidR="008958E0" w:rsidRPr="00725676" w:rsidRDefault="005127D1" w:rsidP="009F24F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Three</w:t>
      </w:r>
      <w:r w:rsidR="009F24FB" w:rsidRPr="00725676">
        <w:rPr>
          <w:rFonts w:asciiTheme="minorHAnsi" w:hAnsiTheme="minorHAnsi" w:cs="Times"/>
          <w:sz w:val="22"/>
          <w:szCs w:val="22"/>
        </w:rPr>
        <w:t xml:space="preserve"> years of experience in an office or administrative setting</w:t>
      </w:r>
      <w:r w:rsidR="00E412C7">
        <w:rPr>
          <w:rFonts w:asciiTheme="minorHAnsi" w:hAnsiTheme="minorHAnsi" w:cs="Times"/>
          <w:sz w:val="22"/>
          <w:szCs w:val="22"/>
        </w:rPr>
        <w:t xml:space="preserve">.  Education may be substituted </w:t>
      </w:r>
      <w:r w:rsidR="00E34B98">
        <w:rPr>
          <w:rFonts w:asciiTheme="minorHAnsi" w:hAnsiTheme="minorHAnsi" w:cs="Times"/>
          <w:sz w:val="22"/>
          <w:szCs w:val="22"/>
        </w:rPr>
        <w:t>for experience as determined</w:t>
      </w:r>
      <w:r w:rsidR="00E412C7">
        <w:rPr>
          <w:rFonts w:asciiTheme="minorHAnsi" w:hAnsiTheme="minorHAnsi" w:cs="Times"/>
          <w:sz w:val="22"/>
          <w:szCs w:val="22"/>
        </w:rPr>
        <w:t xml:space="preserve"> by the University.</w:t>
      </w:r>
      <w:r w:rsidR="009A0A75" w:rsidRPr="00725676">
        <w:rPr>
          <w:rFonts w:asciiTheme="minorHAnsi" w:hAnsiTheme="minorHAnsi" w:cs="Times"/>
          <w:sz w:val="22"/>
          <w:szCs w:val="22"/>
        </w:rPr>
        <w:br/>
      </w: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C76354" w:rsidRPr="00D54B8A" w:rsidRDefault="00C76354" w:rsidP="0006150A">
      <w:pPr>
        <w:pStyle w:val="NormalWeb"/>
        <w:spacing w:before="0" w:beforeAutospacing="0" w:after="0" w:afterAutospacing="0"/>
        <w:rPr>
          <w:rFonts w:asciiTheme="minorHAnsi" w:hAnsiTheme="minorHAnsi" w:cs="Times"/>
          <w:i/>
          <w:sz w:val="22"/>
          <w:szCs w:val="22"/>
        </w:rPr>
      </w:pPr>
    </w:p>
    <w:p w:rsidR="00C76354" w:rsidRPr="00C76354" w:rsidRDefault="00C76354" w:rsidP="00C76354">
      <w:pPr>
        <w:pStyle w:val="ListParagraph"/>
        <w:numPr>
          <w:ilvl w:val="0"/>
          <w:numId w:val="16"/>
        </w:numPr>
        <w:spacing w:after="0" w:line="240" w:lineRule="auto"/>
        <w:ind w:left="360"/>
        <w:contextualSpacing w:val="0"/>
        <w:outlineLvl w:val="2"/>
        <w:rPr>
          <w:rFonts w:ascii="Arial" w:eastAsia="Times New Roman" w:hAnsi="Arial" w:cs="Arial"/>
          <w:bCs/>
          <w:i/>
          <w:sz w:val="20"/>
          <w:szCs w:val="20"/>
        </w:rPr>
      </w:pPr>
      <w:r w:rsidRPr="00C76354">
        <w:rPr>
          <w:rFonts w:ascii="Arial" w:eastAsia="Times New Roman" w:hAnsi="Arial" w:cs="Arial"/>
          <w:b/>
          <w:bCs/>
          <w:sz w:val="20"/>
          <w:szCs w:val="20"/>
        </w:rPr>
        <w:t xml:space="preserve">Knowledge </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sz w:val="20"/>
          <w:szCs w:val="20"/>
        </w:rPr>
        <w:t>Administration and Management</w:t>
      </w:r>
      <w:r w:rsidRPr="00725676">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C76354" w:rsidRPr="00725676" w:rsidRDefault="00C76354" w:rsidP="00C76354">
      <w:pPr>
        <w:pStyle w:val="ListParagraph"/>
        <w:numPr>
          <w:ilvl w:val="0"/>
          <w:numId w:val="17"/>
        </w:numPr>
        <w:rPr>
          <w:rFonts w:ascii="Arial" w:hAnsi="Arial" w:cs="Arial"/>
          <w:sz w:val="20"/>
          <w:szCs w:val="20"/>
        </w:rPr>
      </w:pPr>
      <w:r w:rsidRPr="00725676">
        <w:rPr>
          <w:rFonts w:ascii="Arial" w:hAnsi="Arial" w:cs="Arial"/>
          <w:b/>
          <w:sz w:val="20"/>
          <w:szCs w:val="20"/>
        </w:rPr>
        <w:t xml:space="preserve">Budget - </w:t>
      </w:r>
      <w:r w:rsidRPr="00725676">
        <w:rPr>
          <w:rFonts w:ascii="Arial" w:hAnsi="Arial" w:cs="Arial"/>
          <w:sz w:val="20"/>
          <w:szCs w:val="20"/>
        </w:rPr>
        <w:t>Knowledge of budget construction processes and budget management experience; knowledge of administration and management of department budgets.</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sz w:val="20"/>
          <w:szCs w:val="20"/>
        </w:rPr>
        <w:t xml:space="preserve">Clerical </w:t>
      </w:r>
      <w:r w:rsidRPr="00725676">
        <w:rPr>
          <w:rFonts w:ascii="Arial" w:hAnsi="Arial" w:cs="Arial"/>
          <w:sz w:val="20"/>
          <w:szCs w:val="20"/>
        </w:rPr>
        <w:t>– Knowledge of administrative and clerical procedures and systems such as word processing, managing files and records and designing forms.</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Customer and Personal Service</w:t>
      </w:r>
      <w:r w:rsidRPr="00725676">
        <w:rPr>
          <w:rFonts w:ascii="Arial" w:hAnsi="Arial" w:cs="Arial"/>
          <w:sz w:val="20"/>
          <w:szCs w:val="20"/>
        </w:rPr>
        <w:t xml:space="preserve"> — Knowledge of principles and processes for providing customer and personal services.  </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English Language</w:t>
      </w:r>
      <w:r w:rsidRPr="00725676">
        <w:rPr>
          <w:rFonts w:ascii="Arial" w:hAnsi="Arial" w:cs="Arial"/>
          <w:sz w:val="20"/>
          <w:szCs w:val="20"/>
        </w:rPr>
        <w:t xml:space="preserve"> — Knowledge of the structure and content of the English language including the meaning and spelling of words, rules of composition, and grammar. </w:t>
      </w:r>
    </w:p>
    <w:p w:rsidR="00C76354" w:rsidRPr="00725676" w:rsidRDefault="00C76354" w:rsidP="00C76354">
      <w:pPr>
        <w:pStyle w:val="ListParagraph"/>
        <w:numPr>
          <w:ilvl w:val="0"/>
          <w:numId w:val="17"/>
        </w:numPr>
        <w:rPr>
          <w:rFonts w:ascii="Arial" w:hAnsi="Arial" w:cs="Arial"/>
          <w:sz w:val="20"/>
          <w:szCs w:val="20"/>
        </w:rPr>
      </w:pPr>
      <w:r w:rsidRPr="00725676">
        <w:rPr>
          <w:rFonts w:ascii="Arial" w:hAnsi="Arial" w:cs="Arial"/>
          <w:b/>
          <w:bCs/>
          <w:sz w:val="20"/>
          <w:szCs w:val="20"/>
        </w:rPr>
        <w:t>Higher Education Administration &amp; Management -</w:t>
      </w:r>
      <w:r w:rsidRPr="00725676">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C76354" w:rsidRPr="00725676" w:rsidRDefault="00C76354" w:rsidP="00C76354">
      <w:pPr>
        <w:pStyle w:val="ListParagraph"/>
        <w:numPr>
          <w:ilvl w:val="0"/>
          <w:numId w:val="17"/>
        </w:numPr>
        <w:spacing w:after="0" w:line="240" w:lineRule="auto"/>
        <w:contextualSpacing w:val="0"/>
        <w:rPr>
          <w:rFonts w:ascii="Arial" w:hAnsi="Arial" w:cs="Arial"/>
          <w:sz w:val="20"/>
          <w:szCs w:val="20"/>
        </w:rPr>
      </w:pPr>
      <w:r w:rsidRPr="00725676">
        <w:rPr>
          <w:rFonts w:ascii="Arial" w:hAnsi="Arial" w:cs="Arial"/>
          <w:b/>
          <w:bCs/>
          <w:sz w:val="20"/>
          <w:szCs w:val="20"/>
        </w:rPr>
        <w:t>Mathematics</w:t>
      </w:r>
      <w:r w:rsidRPr="00725676">
        <w:rPr>
          <w:rFonts w:ascii="Arial" w:hAnsi="Arial" w:cs="Arial"/>
          <w:sz w:val="20"/>
          <w:szCs w:val="20"/>
        </w:rPr>
        <w:t xml:space="preserve"> — Knowledge of arithmetic and </w:t>
      </w:r>
      <w:r w:rsidR="00082F60">
        <w:rPr>
          <w:rFonts w:ascii="Arial" w:hAnsi="Arial" w:cs="Arial"/>
          <w:sz w:val="20"/>
          <w:szCs w:val="20"/>
        </w:rPr>
        <w:t>algebra and their applications.</w:t>
      </w:r>
    </w:p>
    <w:p w:rsidR="00C76354" w:rsidRPr="00725676" w:rsidRDefault="00C76354" w:rsidP="00C76354">
      <w:pPr>
        <w:pStyle w:val="ListParagraph"/>
        <w:numPr>
          <w:ilvl w:val="0"/>
          <w:numId w:val="17"/>
        </w:numPr>
        <w:spacing w:after="0" w:line="240" w:lineRule="auto"/>
        <w:contextualSpacing w:val="0"/>
        <w:rPr>
          <w:rFonts w:ascii="Arial" w:hAnsi="Arial" w:cs="Arial"/>
          <w:b/>
          <w:sz w:val="20"/>
          <w:szCs w:val="20"/>
        </w:rPr>
      </w:pPr>
      <w:r w:rsidRPr="00725676">
        <w:rPr>
          <w:rFonts w:ascii="Arial" w:hAnsi="Arial" w:cs="Arial"/>
          <w:b/>
          <w:sz w:val="20"/>
          <w:szCs w:val="20"/>
        </w:rPr>
        <w:t>Shared Governance</w:t>
      </w:r>
      <w:r w:rsidRPr="00725676">
        <w:rPr>
          <w:rFonts w:ascii="Arial" w:hAnsi="Arial" w:cs="Arial"/>
          <w:sz w:val="20"/>
          <w:szCs w:val="20"/>
        </w:rPr>
        <w:t xml:space="preserve"> – Knowledge of the principles and methods of working in an environment where responsibility is shared by faculty and administrators.  </w:t>
      </w:r>
    </w:p>
    <w:p w:rsidR="00C76354" w:rsidRPr="000635CB" w:rsidRDefault="00C76354" w:rsidP="00C76354">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sz w:val="20"/>
          <w:szCs w:val="20"/>
        </w:rPr>
        <w:t xml:space="preserve">Student Recruitment and Retention </w:t>
      </w:r>
      <w:r w:rsidRPr="000635CB">
        <w:rPr>
          <w:rFonts w:ascii="Arial" w:hAnsi="Arial" w:cs="Arial"/>
          <w:sz w:val="20"/>
          <w:szCs w:val="20"/>
        </w:rPr>
        <w:t>– Knowledge of principles of student recruitment and retention.</w:t>
      </w:r>
    </w:p>
    <w:p w:rsidR="00C76354" w:rsidRPr="000635CB" w:rsidRDefault="00C76354" w:rsidP="00C76354">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C76354" w:rsidRPr="00270079" w:rsidRDefault="00C76354" w:rsidP="00C76354">
      <w:pPr>
        <w:pStyle w:val="ListParagraph"/>
        <w:spacing w:after="0" w:line="240" w:lineRule="auto"/>
        <w:contextualSpacing w:val="0"/>
        <w:rPr>
          <w:rFonts w:ascii="Arial" w:hAnsi="Arial" w:cs="Arial"/>
          <w:sz w:val="20"/>
          <w:szCs w:val="20"/>
        </w:rPr>
      </w:pPr>
    </w:p>
    <w:p w:rsidR="00C76354" w:rsidRPr="00CF5700" w:rsidRDefault="00C76354" w:rsidP="00C76354">
      <w:pPr>
        <w:pStyle w:val="ListParagraph"/>
        <w:numPr>
          <w:ilvl w:val="0"/>
          <w:numId w:val="16"/>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C76354" w:rsidRPr="00270079" w:rsidRDefault="00C76354" w:rsidP="00C76354">
      <w:pPr>
        <w:pStyle w:val="ListParagraph"/>
        <w:numPr>
          <w:ilvl w:val="0"/>
          <w:numId w:val="18"/>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lastRenderedPageBreak/>
        <w:t>Active Listening</w:t>
      </w:r>
      <w:r w:rsidRPr="00270079">
        <w:rPr>
          <w:rFonts w:ascii="Arial" w:hAnsi="Arial" w:cs="Arial"/>
          <w:sz w:val="20"/>
          <w:szCs w:val="20"/>
        </w:rPr>
        <w:t xml:space="preserve"> — Giving full attention to what other people are saying, taking time to understand the points being made, asking questions as appropriate, and not interrupting at inappropriate times. </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Identifying complex problems and reviewing related information to develop and evaluate options and implement solutions.</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C76354" w:rsidRPr="00270079" w:rsidRDefault="00C76354" w:rsidP="00C76354">
      <w:pPr>
        <w:pStyle w:val="ListParagraph"/>
        <w:numPr>
          <w:ilvl w:val="0"/>
          <w:numId w:val="18"/>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Using logic and reasoning to identify the strengths and weaknesses of alternative solutions, conclusions or approaches to problems. </w:t>
      </w:r>
    </w:p>
    <w:p w:rsidR="00C76354" w:rsidRPr="000635CB" w:rsidRDefault="00C76354" w:rsidP="00C76354">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C76354" w:rsidRPr="000635CB" w:rsidRDefault="00C76354" w:rsidP="00C76354">
      <w:pPr>
        <w:pStyle w:val="ListParagraph"/>
        <w:numPr>
          <w:ilvl w:val="0"/>
          <w:numId w:val="18"/>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C76354" w:rsidRPr="000635CB" w:rsidRDefault="00C76354" w:rsidP="00C76354">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C76354" w:rsidRPr="000635CB" w:rsidRDefault="00C76354" w:rsidP="00C76354">
      <w:pPr>
        <w:pStyle w:val="ListParagraph"/>
        <w:numPr>
          <w:ilvl w:val="0"/>
          <w:numId w:val="18"/>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Actively looking for ways to help people. </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Talking to others to convey information effectively. </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Managing one's own time and the time of others.</w:t>
      </w:r>
    </w:p>
    <w:p w:rsidR="00C76354" w:rsidRPr="000635CB" w:rsidRDefault="00C76354" w:rsidP="00C76354">
      <w:pPr>
        <w:pStyle w:val="ListParagraph"/>
        <w:numPr>
          <w:ilvl w:val="0"/>
          <w:numId w:val="18"/>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C76354" w:rsidRPr="000635CB" w:rsidRDefault="00C76354" w:rsidP="00C76354">
      <w:pPr>
        <w:pStyle w:val="ListParagraph"/>
        <w:rPr>
          <w:rFonts w:ascii="Arial" w:hAnsi="Arial" w:cs="Arial"/>
          <w:sz w:val="20"/>
          <w:szCs w:val="20"/>
        </w:rPr>
      </w:pPr>
    </w:p>
    <w:p w:rsidR="00C76354" w:rsidRPr="000635CB" w:rsidRDefault="00C76354" w:rsidP="00C76354">
      <w:pPr>
        <w:pStyle w:val="ListParagraph"/>
        <w:numPr>
          <w:ilvl w:val="0"/>
          <w:numId w:val="16"/>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C76354" w:rsidRPr="000635CB" w:rsidRDefault="00C76354" w:rsidP="00C76354">
      <w:pPr>
        <w:pStyle w:val="ListParagraph"/>
        <w:numPr>
          <w:ilvl w:val="0"/>
          <w:numId w:val="19"/>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C76354" w:rsidRPr="000635CB" w:rsidRDefault="00C76354" w:rsidP="00C76354">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C76354" w:rsidRPr="000635CB" w:rsidRDefault="00C76354" w:rsidP="00C76354">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C76354" w:rsidRPr="000635CB" w:rsidRDefault="00C76354" w:rsidP="00C76354">
      <w:pPr>
        <w:pStyle w:val="ListParagraph"/>
        <w:numPr>
          <w:ilvl w:val="0"/>
          <w:numId w:val="19"/>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The ability to see details at close range (within a few feet of the observer).</w:t>
      </w:r>
    </w:p>
    <w:p w:rsidR="00C76354" w:rsidRPr="000635CB" w:rsidRDefault="00C76354" w:rsidP="00C76354">
      <w:pPr>
        <w:pStyle w:val="ListParagraph"/>
        <w:numPr>
          <w:ilvl w:val="0"/>
          <w:numId w:val="19"/>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The ability to listen to and understand information and ideas presented through spoken words and sentences.</w:t>
      </w:r>
    </w:p>
    <w:p w:rsidR="00C76354" w:rsidRPr="0063361F" w:rsidRDefault="00C76354" w:rsidP="00C76354">
      <w:pPr>
        <w:pStyle w:val="ListParagraph"/>
        <w:numPr>
          <w:ilvl w:val="0"/>
          <w:numId w:val="19"/>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The ability to communicate information and ideas in speaking so others will understand. </w:t>
      </w:r>
    </w:p>
    <w:p w:rsidR="00C76354" w:rsidRPr="000635CB" w:rsidRDefault="00C76354" w:rsidP="00C76354">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The ability to come up with unusual or clever ideas about a given topic or situation, or to develop creative ways to solve a problem.</w:t>
      </w:r>
    </w:p>
    <w:p w:rsidR="00C76354" w:rsidRPr="00EF140C" w:rsidRDefault="00C76354" w:rsidP="00C76354">
      <w:pPr>
        <w:pStyle w:val="ListParagraph"/>
        <w:numPr>
          <w:ilvl w:val="0"/>
          <w:numId w:val="19"/>
        </w:numPr>
        <w:rPr>
          <w:rFonts w:ascii="Arial" w:hAnsi="Arial" w:cs="Arial"/>
          <w:bCs/>
          <w:sz w:val="20"/>
          <w:szCs w:val="20"/>
        </w:rPr>
      </w:pPr>
      <w:r>
        <w:rPr>
          <w:rFonts w:ascii="Arial" w:hAnsi="Arial" w:cs="Arial"/>
          <w:b/>
          <w:bCs/>
          <w:sz w:val="20"/>
          <w:szCs w:val="20"/>
        </w:rPr>
        <w:lastRenderedPageBreak/>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The ability to concentrate on a task over a period of time without being distracted.</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C76354" w:rsidRPr="0063361F"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C76354" w:rsidRDefault="00C76354" w:rsidP="00C76354">
      <w:pPr>
        <w:pStyle w:val="ListParagraph"/>
        <w:numPr>
          <w:ilvl w:val="0"/>
          <w:numId w:val="19"/>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C76354" w:rsidRDefault="00C76354" w:rsidP="00C76354">
      <w:pPr>
        <w:pStyle w:val="ListParagraph"/>
        <w:rPr>
          <w:rFonts w:ascii="Arial" w:hAnsi="Arial" w:cs="Arial"/>
          <w:bCs/>
          <w:sz w:val="20"/>
          <w:szCs w:val="20"/>
        </w:rPr>
      </w:pPr>
    </w:p>
    <w:p w:rsidR="00C76354" w:rsidRPr="0063361F" w:rsidRDefault="00C76354" w:rsidP="00C76354">
      <w:pPr>
        <w:pStyle w:val="ListParagraph"/>
        <w:numPr>
          <w:ilvl w:val="0"/>
          <w:numId w:val="16"/>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C76354" w:rsidRPr="00270079" w:rsidRDefault="00C76354" w:rsidP="00C76354">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Identifying the developmental needs of others and coaching, mentoring, or otherwise helping others to improve their knowledge or skills.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Communicating with Persons Outside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Providing information to supervisors, co-workers, and subordinates by telephone, in written form, e-mail, or in person.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Getting members of a group to work together to accomplish tasks.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Developing constructive and cooperative working relationships with others and maintaining them over time.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Observing, receiving, and otherwise obtaining information from all relevant sources. </w:t>
      </w:r>
    </w:p>
    <w:p w:rsidR="00C76354" w:rsidRPr="000635CB" w:rsidRDefault="00C76354" w:rsidP="00C76354">
      <w:pPr>
        <w:pStyle w:val="ListParagraph"/>
        <w:numPr>
          <w:ilvl w:val="0"/>
          <w:numId w:val="20"/>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C76354" w:rsidRPr="000635CB" w:rsidRDefault="00F858F4" w:rsidP="00C76354">
      <w:pPr>
        <w:pStyle w:val="ListParagraph"/>
        <w:numPr>
          <w:ilvl w:val="0"/>
          <w:numId w:val="20"/>
        </w:numPr>
        <w:spacing w:after="0" w:line="240" w:lineRule="auto"/>
        <w:contextualSpacing w:val="0"/>
        <w:rPr>
          <w:rFonts w:ascii="Arial" w:hAnsi="Arial" w:cs="Arial"/>
          <w:sz w:val="20"/>
          <w:szCs w:val="20"/>
        </w:rPr>
      </w:pPr>
      <w:r>
        <w:rPr>
          <w:rFonts w:ascii="Arial" w:hAnsi="Arial" w:cs="Arial"/>
          <w:b/>
          <w:bCs/>
          <w:sz w:val="20"/>
          <w:szCs w:val="20"/>
        </w:rPr>
        <w:t>Interacting W</w:t>
      </w:r>
      <w:r w:rsidR="00C76354" w:rsidRPr="000635CB">
        <w:rPr>
          <w:rFonts w:ascii="Arial" w:hAnsi="Arial" w:cs="Arial"/>
          <w:b/>
          <w:bCs/>
          <w:sz w:val="20"/>
          <w:szCs w:val="20"/>
        </w:rPr>
        <w:t>ith Computers</w:t>
      </w:r>
      <w:r w:rsidR="00C76354" w:rsidRPr="000635CB">
        <w:rPr>
          <w:rFonts w:ascii="Arial" w:hAnsi="Arial" w:cs="Arial"/>
          <w:sz w:val="20"/>
          <w:szCs w:val="20"/>
        </w:rPr>
        <w:t xml:space="preserve"> — Using computers and computer systems to enter data, or process information.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C76354" w:rsidRPr="000635CB"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C76354" w:rsidRPr="00D25BEF" w:rsidRDefault="00C76354" w:rsidP="00C76354">
      <w:pPr>
        <w:pStyle w:val="ListParagraph"/>
        <w:numPr>
          <w:ilvl w:val="0"/>
          <w:numId w:val="20"/>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C76354" w:rsidRPr="000635CB" w:rsidRDefault="00C76354" w:rsidP="00C76354">
      <w:pPr>
        <w:pStyle w:val="ListParagraph"/>
        <w:numPr>
          <w:ilvl w:val="0"/>
          <w:numId w:val="20"/>
        </w:numPr>
        <w:spacing w:after="0" w:line="240" w:lineRule="auto"/>
        <w:contextualSpacing w:val="0"/>
        <w:rPr>
          <w:rFonts w:ascii="Arial" w:hAnsi="Arial" w:cs="Arial"/>
          <w:b/>
          <w:sz w:val="20"/>
          <w:szCs w:val="20"/>
        </w:rPr>
      </w:pPr>
      <w:r w:rsidRPr="00D25BEF">
        <w:rPr>
          <w:rFonts w:ascii="Arial" w:hAnsi="Arial" w:cs="Arial"/>
          <w:b/>
          <w:sz w:val="20"/>
          <w:szCs w:val="20"/>
        </w:rPr>
        <w:lastRenderedPageBreak/>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C76354" w:rsidRDefault="00C76354" w:rsidP="00C76354">
      <w:pPr>
        <w:pStyle w:val="ListParagraph"/>
        <w:numPr>
          <w:ilvl w:val="0"/>
          <w:numId w:val="20"/>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Developing, designing, or creating new applications, ideas, relationships, systems, or products, including artistic contributions. </w:t>
      </w:r>
    </w:p>
    <w:p w:rsidR="001F51CE" w:rsidRPr="00084C43" w:rsidRDefault="001F51CE" w:rsidP="001F51CE">
      <w:pPr>
        <w:pStyle w:val="ListParagraph"/>
        <w:numPr>
          <w:ilvl w:val="0"/>
          <w:numId w:val="20"/>
        </w:numPr>
        <w:spacing w:after="0" w:line="240" w:lineRule="auto"/>
        <w:contextualSpacing w:val="0"/>
        <w:rPr>
          <w:rFonts w:ascii="Arial" w:hAnsi="Arial" w:cs="Arial"/>
          <w:sz w:val="20"/>
          <w:szCs w:val="20"/>
        </w:rPr>
      </w:pPr>
      <w:r w:rsidRPr="00084C43">
        <w:rPr>
          <w:rFonts w:ascii="Arial" w:hAnsi="Arial" w:cs="Arial"/>
          <w:b/>
          <w:bCs/>
          <w:sz w:val="20"/>
          <w:szCs w:val="20"/>
        </w:rPr>
        <w:t>Training and Teaching Others</w:t>
      </w:r>
      <w:r w:rsidRPr="00084C43">
        <w:rPr>
          <w:rFonts w:ascii="Arial" w:hAnsi="Arial" w:cs="Arial"/>
          <w:sz w:val="20"/>
          <w:szCs w:val="20"/>
        </w:rPr>
        <w:t xml:space="preserve"> — Identifying the educational needs of others, developing formal educational or training programs or classes, and teaching or instructing others. </w:t>
      </w:r>
    </w:p>
    <w:p w:rsidR="00C76354" w:rsidRPr="000635CB" w:rsidRDefault="00C76354" w:rsidP="00C76354">
      <w:pPr>
        <w:pStyle w:val="ListParagraph"/>
        <w:numPr>
          <w:ilvl w:val="0"/>
          <w:numId w:val="20"/>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DC0409" w:rsidRDefault="00DC0409" w:rsidP="0006150A">
      <w:pPr>
        <w:pStyle w:val="NormalWeb"/>
        <w:spacing w:before="0" w:beforeAutospacing="0" w:after="0" w:afterAutospacing="0"/>
        <w:rPr>
          <w:rFonts w:asciiTheme="minorHAnsi" w:hAnsiTheme="minorHAnsi" w:cs="Times"/>
          <w:b/>
          <w:bCs/>
          <w:sz w:val="22"/>
          <w:szCs w:val="22"/>
        </w:rPr>
      </w:pPr>
    </w:p>
    <w:p w:rsidR="00C76354" w:rsidRDefault="00C76354" w:rsidP="00C76354">
      <w:pPr>
        <w:pStyle w:val="NormalWeb"/>
        <w:spacing w:before="0" w:beforeAutospacing="0" w:after="0" w:afterAutospacing="0"/>
        <w:ind w:left="720"/>
        <w:jc w:val="both"/>
        <w:rPr>
          <w:rFonts w:asciiTheme="minorHAnsi" w:hAnsiTheme="minorHAnsi" w:cs="Time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C76354" w:rsidRPr="005260AC" w:rsidRDefault="00C76354" w:rsidP="00C76354">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C76354" w:rsidRDefault="00C76354" w:rsidP="00C76354">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C76354" w:rsidRPr="00793D98" w:rsidRDefault="00C76354" w:rsidP="00793D98">
      <w:pPr>
        <w:pStyle w:val="NormalWeb"/>
        <w:numPr>
          <w:ilvl w:val="0"/>
          <w:numId w:val="7"/>
        </w:numPr>
        <w:spacing w:before="0" w:beforeAutospacing="0" w:after="0" w:afterAutospacing="0"/>
        <w:rPr>
          <w:rFonts w:asciiTheme="minorHAnsi" w:hAnsiTheme="minorHAnsi" w:cs="Times"/>
          <w:sz w:val="22"/>
          <w:szCs w:val="22"/>
        </w:rPr>
      </w:pPr>
      <w:r w:rsidRPr="00793D98">
        <w:rPr>
          <w:rFonts w:asciiTheme="minorHAnsi" w:hAnsiTheme="minorHAnsi" w:cs="Times"/>
          <w:sz w:val="22"/>
          <w:szCs w:val="22"/>
        </w:rPr>
        <w:t xml:space="preserve">Computers and </w:t>
      </w:r>
      <w:r w:rsidR="00725676">
        <w:rPr>
          <w:rFonts w:asciiTheme="minorHAnsi" w:hAnsiTheme="minorHAnsi" w:cs="Times"/>
          <w:sz w:val="22"/>
          <w:szCs w:val="22"/>
        </w:rPr>
        <w:t xml:space="preserve">Peripherals, such as computers and </w:t>
      </w:r>
      <w:r w:rsidRPr="00793D98">
        <w:rPr>
          <w:rFonts w:asciiTheme="minorHAnsi" w:hAnsiTheme="minorHAnsi" w:cs="Times"/>
          <w:sz w:val="22"/>
          <w:szCs w:val="22"/>
        </w:rPr>
        <w:t>scanners</w:t>
      </w:r>
      <w:r w:rsidR="00725676">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lastRenderedPageBreak/>
        <w:br/>
      </w:r>
    </w:p>
    <w:p w:rsidR="00D95867" w:rsidRPr="00067970" w:rsidRDefault="0052754F" w:rsidP="00067970">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3F54F2">
        <w:rPr>
          <w:rFonts w:asciiTheme="minorHAnsi" w:hAnsiTheme="minorHAnsi"/>
          <w:i/>
          <w:noProof/>
          <w:sz w:val="16"/>
          <w:szCs w:val="16"/>
        </w:rPr>
        <w:t>\\files1\DEPARTMENTS\BUD\HRS\CCP - Comp &amp; Class\CBIZ - Historical Docs\Job Descriptions\Final-Webpage Version\Administrative Specialist Senior (G0N143).docx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E4787">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E4787">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7F39C9">
    <w:pPr>
      <w:pStyle w:val="Header"/>
      <w:rPr>
        <w:rFonts w:asciiTheme="minorHAnsi" w:hAnsiTheme="minorHAnsi"/>
        <w:sz w:val="22"/>
        <w:szCs w:val="22"/>
      </w:rPr>
    </w:pPr>
    <w:r>
      <w:rPr>
        <w:rFonts w:asciiTheme="minorHAnsi" w:hAnsiTheme="minorHAnsi"/>
        <w:sz w:val="22"/>
        <w:szCs w:val="22"/>
      </w:rPr>
      <w:t>Administrative</w:t>
    </w:r>
    <w:r w:rsidR="00A34128">
      <w:rPr>
        <w:rFonts w:asciiTheme="minorHAnsi" w:hAnsiTheme="minorHAnsi"/>
        <w:sz w:val="22"/>
        <w:szCs w:val="22"/>
      </w:rPr>
      <w:t xml:space="preserve"> Specialist</w:t>
    </w:r>
    <w:r w:rsidR="006D6F82">
      <w:rPr>
        <w:rFonts w:asciiTheme="minorHAnsi" w:hAnsiTheme="minorHAnsi"/>
        <w:sz w:val="22"/>
        <w:szCs w:val="22"/>
      </w:rPr>
      <w:t xml:space="preserve"> Senior (G0N143</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8F234E">
      <w:rPr>
        <w:rFonts w:asciiTheme="minorHAnsi" w:hAnsiTheme="minorHAnsi"/>
        <w:sz w:val="22"/>
        <w:szCs w:val="22"/>
      </w:rPr>
      <w:t>0</w:t>
    </w:r>
    <w:r w:rsidR="003452B8">
      <w:rPr>
        <w:rFonts w:asciiTheme="minorHAnsi" w:hAnsiTheme="minorHAnsi"/>
        <w:sz w:val="22"/>
        <w:szCs w:val="22"/>
      </w:rPr>
      <w:t>4</w:t>
    </w:r>
    <w:r w:rsidR="00725676">
      <w:rPr>
        <w:rFonts w:asciiTheme="minorHAnsi" w:hAnsiTheme="minorHAnsi"/>
        <w:sz w:val="22"/>
        <w:szCs w:val="22"/>
      </w:rPr>
      <w:t>/</w:t>
    </w:r>
    <w:r w:rsidR="00CF0351">
      <w:rPr>
        <w:rFonts w:asciiTheme="minorHAnsi" w:hAnsiTheme="minorHAnsi"/>
        <w:sz w:val="22"/>
        <w:szCs w:val="22"/>
      </w:rPr>
      <w:t>22</w:t>
    </w:r>
    <w:r w:rsidR="002E4531">
      <w:rPr>
        <w:rFonts w:asciiTheme="minorHAnsi" w:hAnsiTheme="minorHAnsi"/>
        <w:sz w:val="22"/>
        <w:szCs w:val="22"/>
      </w:rPr>
      <w:t>/</w:t>
    </w:r>
    <w:r w:rsidR="008F234E">
      <w:rPr>
        <w:rFonts w:asciiTheme="minorHAnsi" w:hAnsiTheme="minorHAnsi"/>
        <w:sz w:val="22"/>
        <w:szCs w:val="22"/>
      </w:rPr>
      <w:t>20</w:t>
    </w:r>
    <w:r w:rsidR="002E4531">
      <w:rPr>
        <w:rFonts w:asciiTheme="minorHAnsi" w:hAnsiTheme="minorHAnsi"/>
        <w:sz w:val="22"/>
        <w:szCs w:val="22"/>
      </w:rPr>
      <w:t>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6"/>
  </w:num>
  <w:num w:numId="4">
    <w:abstractNumId w:val="15"/>
  </w:num>
  <w:num w:numId="5">
    <w:abstractNumId w:val="5"/>
  </w:num>
  <w:num w:numId="6">
    <w:abstractNumId w:val="8"/>
  </w:num>
  <w:num w:numId="7">
    <w:abstractNumId w:val="3"/>
  </w:num>
  <w:num w:numId="8">
    <w:abstractNumId w:val="18"/>
  </w:num>
  <w:num w:numId="9">
    <w:abstractNumId w:val="2"/>
  </w:num>
  <w:num w:numId="10">
    <w:abstractNumId w:val="16"/>
  </w:num>
  <w:num w:numId="11">
    <w:abstractNumId w:val="12"/>
  </w:num>
  <w:num w:numId="12">
    <w:abstractNumId w:val="19"/>
  </w:num>
  <w:num w:numId="13">
    <w:abstractNumId w:val="17"/>
  </w:num>
  <w:num w:numId="14">
    <w:abstractNumId w:val="4"/>
  </w:num>
  <w:num w:numId="15">
    <w:abstractNumId w:val="0"/>
  </w:num>
  <w:num w:numId="16">
    <w:abstractNumId w:val="7"/>
  </w:num>
  <w:num w:numId="17">
    <w:abstractNumId w:val="13"/>
  </w:num>
  <w:num w:numId="18">
    <w:abstractNumId w:val="14"/>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457FF"/>
    <w:rsid w:val="0006150A"/>
    <w:rsid w:val="00067970"/>
    <w:rsid w:val="0007375B"/>
    <w:rsid w:val="00082F60"/>
    <w:rsid w:val="000B1C7A"/>
    <w:rsid w:val="000B5CEF"/>
    <w:rsid w:val="000B658F"/>
    <w:rsid w:val="000D41F6"/>
    <w:rsid w:val="000E2C1C"/>
    <w:rsid w:val="000F53AA"/>
    <w:rsid w:val="000F5885"/>
    <w:rsid w:val="00103EE3"/>
    <w:rsid w:val="0012220C"/>
    <w:rsid w:val="001404AD"/>
    <w:rsid w:val="00157CB2"/>
    <w:rsid w:val="00161A1B"/>
    <w:rsid w:val="00180D3D"/>
    <w:rsid w:val="001957D4"/>
    <w:rsid w:val="0019682E"/>
    <w:rsid w:val="00196D81"/>
    <w:rsid w:val="001E41AD"/>
    <w:rsid w:val="001F51CE"/>
    <w:rsid w:val="001F6AEF"/>
    <w:rsid w:val="0020075A"/>
    <w:rsid w:val="0020561D"/>
    <w:rsid w:val="0023733F"/>
    <w:rsid w:val="002557B7"/>
    <w:rsid w:val="002658CE"/>
    <w:rsid w:val="00267817"/>
    <w:rsid w:val="002A3DAF"/>
    <w:rsid w:val="002C1EFA"/>
    <w:rsid w:val="002E4531"/>
    <w:rsid w:val="002F3CE2"/>
    <w:rsid w:val="003102FA"/>
    <w:rsid w:val="00321679"/>
    <w:rsid w:val="00330A03"/>
    <w:rsid w:val="003341AF"/>
    <w:rsid w:val="003452B8"/>
    <w:rsid w:val="0034778A"/>
    <w:rsid w:val="00364BBA"/>
    <w:rsid w:val="00373A50"/>
    <w:rsid w:val="00376B84"/>
    <w:rsid w:val="00380744"/>
    <w:rsid w:val="003D1836"/>
    <w:rsid w:val="003E051B"/>
    <w:rsid w:val="003F54F2"/>
    <w:rsid w:val="00401490"/>
    <w:rsid w:val="00404D5E"/>
    <w:rsid w:val="004340B3"/>
    <w:rsid w:val="004377A9"/>
    <w:rsid w:val="00463540"/>
    <w:rsid w:val="00463ACF"/>
    <w:rsid w:val="00477F63"/>
    <w:rsid w:val="00492D55"/>
    <w:rsid w:val="004A263D"/>
    <w:rsid w:val="004A677B"/>
    <w:rsid w:val="004D2D39"/>
    <w:rsid w:val="004D4395"/>
    <w:rsid w:val="00501D97"/>
    <w:rsid w:val="005127D1"/>
    <w:rsid w:val="0052754F"/>
    <w:rsid w:val="00537BB6"/>
    <w:rsid w:val="00541039"/>
    <w:rsid w:val="00575B60"/>
    <w:rsid w:val="00590141"/>
    <w:rsid w:val="005A075D"/>
    <w:rsid w:val="005B262F"/>
    <w:rsid w:val="005D2DF1"/>
    <w:rsid w:val="005D7466"/>
    <w:rsid w:val="006024AA"/>
    <w:rsid w:val="00610679"/>
    <w:rsid w:val="0061499F"/>
    <w:rsid w:val="006247E8"/>
    <w:rsid w:val="006319F7"/>
    <w:rsid w:val="00635C0B"/>
    <w:rsid w:val="006368EB"/>
    <w:rsid w:val="0065571F"/>
    <w:rsid w:val="00685655"/>
    <w:rsid w:val="00697441"/>
    <w:rsid w:val="006D6F82"/>
    <w:rsid w:val="006E4964"/>
    <w:rsid w:val="006E7C6C"/>
    <w:rsid w:val="00725676"/>
    <w:rsid w:val="007358E3"/>
    <w:rsid w:val="007603DF"/>
    <w:rsid w:val="00760AB3"/>
    <w:rsid w:val="00767D64"/>
    <w:rsid w:val="00774154"/>
    <w:rsid w:val="00793D98"/>
    <w:rsid w:val="007D6362"/>
    <w:rsid w:val="007E4787"/>
    <w:rsid w:val="007F39C9"/>
    <w:rsid w:val="007F3A1D"/>
    <w:rsid w:val="007F3D29"/>
    <w:rsid w:val="0084414F"/>
    <w:rsid w:val="00844253"/>
    <w:rsid w:val="00857DAA"/>
    <w:rsid w:val="00880E6B"/>
    <w:rsid w:val="008879E3"/>
    <w:rsid w:val="00892A51"/>
    <w:rsid w:val="00893FF5"/>
    <w:rsid w:val="00894988"/>
    <w:rsid w:val="008958E0"/>
    <w:rsid w:val="008B7EF1"/>
    <w:rsid w:val="008E0923"/>
    <w:rsid w:val="008F234E"/>
    <w:rsid w:val="009370F5"/>
    <w:rsid w:val="0098247C"/>
    <w:rsid w:val="00987D34"/>
    <w:rsid w:val="009942AA"/>
    <w:rsid w:val="009A0A75"/>
    <w:rsid w:val="009D7D65"/>
    <w:rsid w:val="009E347A"/>
    <w:rsid w:val="009F24FB"/>
    <w:rsid w:val="009F56AD"/>
    <w:rsid w:val="009F63BE"/>
    <w:rsid w:val="00A0249B"/>
    <w:rsid w:val="00A25818"/>
    <w:rsid w:val="00A267EE"/>
    <w:rsid w:val="00A34128"/>
    <w:rsid w:val="00A445AE"/>
    <w:rsid w:val="00A44A7C"/>
    <w:rsid w:val="00A917E3"/>
    <w:rsid w:val="00A93E5A"/>
    <w:rsid w:val="00AA0A3C"/>
    <w:rsid w:val="00AA1B13"/>
    <w:rsid w:val="00AC4261"/>
    <w:rsid w:val="00AD1D3E"/>
    <w:rsid w:val="00B06845"/>
    <w:rsid w:val="00B349E4"/>
    <w:rsid w:val="00B36CDD"/>
    <w:rsid w:val="00B534F9"/>
    <w:rsid w:val="00B6313B"/>
    <w:rsid w:val="00C00F10"/>
    <w:rsid w:val="00C16AEB"/>
    <w:rsid w:val="00C3225A"/>
    <w:rsid w:val="00C76354"/>
    <w:rsid w:val="00C835C0"/>
    <w:rsid w:val="00C90E89"/>
    <w:rsid w:val="00C932C2"/>
    <w:rsid w:val="00CC0EF5"/>
    <w:rsid w:val="00CE79D6"/>
    <w:rsid w:val="00CF0351"/>
    <w:rsid w:val="00D21B23"/>
    <w:rsid w:val="00D22A24"/>
    <w:rsid w:val="00D413E2"/>
    <w:rsid w:val="00D54B8A"/>
    <w:rsid w:val="00D764AC"/>
    <w:rsid w:val="00D8723A"/>
    <w:rsid w:val="00D9206C"/>
    <w:rsid w:val="00D95867"/>
    <w:rsid w:val="00D97477"/>
    <w:rsid w:val="00DA1766"/>
    <w:rsid w:val="00DA3251"/>
    <w:rsid w:val="00DB1E71"/>
    <w:rsid w:val="00DB34FC"/>
    <w:rsid w:val="00DC0409"/>
    <w:rsid w:val="00DD2A98"/>
    <w:rsid w:val="00DD3693"/>
    <w:rsid w:val="00E055B3"/>
    <w:rsid w:val="00E06307"/>
    <w:rsid w:val="00E34B98"/>
    <w:rsid w:val="00E35BAE"/>
    <w:rsid w:val="00E412C7"/>
    <w:rsid w:val="00E47B39"/>
    <w:rsid w:val="00E56452"/>
    <w:rsid w:val="00E62C02"/>
    <w:rsid w:val="00E72E02"/>
    <w:rsid w:val="00E76410"/>
    <w:rsid w:val="00E819A1"/>
    <w:rsid w:val="00E95E1D"/>
    <w:rsid w:val="00EA23C3"/>
    <w:rsid w:val="00EA72F5"/>
    <w:rsid w:val="00EB5081"/>
    <w:rsid w:val="00F06878"/>
    <w:rsid w:val="00F177EC"/>
    <w:rsid w:val="00F239DF"/>
    <w:rsid w:val="00F32452"/>
    <w:rsid w:val="00F37FAF"/>
    <w:rsid w:val="00F42D07"/>
    <w:rsid w:val="00F60ECC"/>
    <w:rsid w:val="00F774A4"/>
    <w:rsid w:val="00F858F4"/>
    <w:rsid w:val="00FB1F93"/>
    <w:rsid w:val="00FB6D11"/>
    <w:rsid w:val="00FC583E"/>
    <w:rsid w:val="00FC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CF3B4"/>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3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2DFE-028F-4DD6-92E7-934EC97F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Michele Sexton</cp:lastModifiedBy>
  <cp:revision>41</cp:revision>
  <cp:lastPrinted>2019-04-22T19:14:00Z</cp:lastPrinted>
  <dcterms:created xsi:type="dcterms:W3CDTF">2019-02-28T14:18:00Z</dcterms:created>
  <dcterms:modified xsi:type="dcterms:W3CDTF">2019-11-04T21:17:00Z</dcterms:modified>
</cp:coreProperties>
</file>