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A8" w:rsidRPr="008D740B" w:rsidRDefault="00092DA8" w:rsidP="00092DA8">
      <w:pPr>
        <w:pStyle w:val="NoSpacing"/>
        <w:spacing w:line="220" w:lineRule="exact"/>
        <w:rPr>
          <w:rFonts w:cs="Calibri"/>
        </w:rPr>
      </w:pPr>
      <w:bookmarkStart w:id="0" w:name="_GoBack"/>
      <w:bookmarkEnd w:id="0"/>
      <w:r w:rsidRPr="008D740B">
        <w:rPr>
          <w:rFonts w:cs="Calibri"/>
        </w:rPr>
        <w:t>________________________________________________________________________________________</w:t>
      </w:r>
    </w:p>
    <w:p w:rsidR="000C086B" w:rsidRPr="008D740B" w:rsidRDefault="000C086B" w:rsidP="000C086B">
      <w:pPr>
        <w:pStyle w:val="NoSpacing"/>
        <w:rPr>
          <w:rFonts w:cs="Calibri"/>
        </w:rPr>
      </w:pPr>
    </w:p>
    <w:p w:rsidR="000C086B" w:rsidRDefault="000C086B" w:rsidP="00AD3CB0">
      <w:r w:rsidRPr="00F86570">
        <w:rPr>
          <w:b/>
        </w:rPr>
        <w:t>Instructor:</w:t>
      </w:r>
      <w:r>
        <w:tab/>
      </w:r>
      <w:r w:rsidR="006816C6">
        <w:t>Mr. Dwight Strong</w:t>
      </w:r>
    </w:p>
    <w:p w:rsidR="00A12516" w:rsidRDefault="00A12516" w:rsidP="000C086B">
      <w:pPr>
        <w:pStyle w:val="NoSpacing"/>
        <w:rPr>
          <w:rFonts w:ascii="Times New Roman" w:hAnsi="Times New Roman"/>
          <w:sz w:val="24"/>
          <w:szCs w:val="24"/>
        </w:rPr>
      </w:pPr>
      <w:r w:rsidRPr="00F86570">
        <w:rPr>
          <w:rFonts w:ascii="Times New Roman" w:hAnsi="Times New Roman"/>
          <w:b/>
          <w:sz w:val="24"/>
          <w:szCs w:val="24"/>
        </w:rPr>
        <w:t>Office:</w:t>
      </w:r>
      <w:r w:rsidRPr="00F86570">
        <w:rPr>
          <w:rFonts w:ascii="Times New Roman" w:hAnsi="Times New Roman"/>
          <w:b/>
          <w:sz w:val="24"/>
          <w:szCs w:val="24"/>
        </w:rPr>
        <w:tab/>
      </w:r>
      <w:r>
        <w:rPr>
          <w:rFonts w:ascii="Times New Roman" w:hAnsi="Times New Roman"/>
          <w:sz w:val="24"/>
          <w:szCs w:val="24"/>
        </w:rPr>
        <w:tab/>
      </w:r>
      <w:r w:rsidR="00AD3CB0">
        <w:rPr>
          <w:rFonts w:ascii="Times New Roman" w:hAnsi="Times New Roman"/>
          <w:sz w:val="24"/>
          <w:szCs w:val="24"/>
        </w:rPr>
        <w:t>Kelce Room 223K</w:t>
      </w:r>
    </w:p>
    <w:p w:rsidR="00A12516" w:rsidRDefault="00A12516" w:rsidP="000C086B">
      <w:pPr>
        <w:pStyle w:val="NoSpacing"/>
        <w:rPr>
          <w:rFonts w:ascii="Times New Roman" w:hAnsi="Times New Roman"/>
          <w:sz w:val="24"/>
          <w:szCs w:val="24"/>
        </w:rPr>
      </w:pPr>
      <w:r w:rsidRPr="00F86570">
        <w:rPr>
          <w:rFonts w:ascii="Times New Roman" w:hAnsi="Times New Roman"/>
          <w:b/>
          <w:sz w:val="24"/>
          <w:szCs w:val="24"/>
        </w:rPr>
        <w:t>Hours:</w:t>
      </w:r>
      <w:r>
        <w:rPr>
          <w:rFonts w:ascii="Times New Roman" w:hAnsi="Times New Roman"/>
          <w:sz w:val="24"/>
          <w:szCs w:val="24"/>
        </w:rPr>
        <w:tab/>
      </w:r>
      <w:r w:rsidR="00AD3CB0">
        <w:rPr>
          <w:rFonts w:ascii="Times New Roman" w:hAnsi="Times New Roman"/>
          <w:sz w:val="24"/>
          <w:szCs w:val="24"/>
        </w:rPr>
        <w:t xml:space="preserve">MWF </w:t>
      </w:r>
      <w:r w:rsidR="00084D56">
        <w:rPr>
          <w:rFonts w:ascii="Times New Roman" w:hAnsi="Times New Roman"/>
          <w:sz w:val="24"/>
          <w:szCs w:val="24"/>
        </w:rPr>
        <w:t>9</w:t>
      </w:r>
      <w:r w:rsidR="00AD3CB0">
        <w:rPr>
          <w:rFonts w:ascii="Times New Roman" w:hAnsi="Times New Roman"/>
          <w:sz w:val="24"/>
          <w:szCs w:val="24"/>
        </w:rPr>
        <w:t xml:space="preserve">:00 – 11:00 &amp; 1:00 – </w:t>
      </w:r>
      <w:r w:rsidR="00084D56">
        <w:rPr>
          <w:rFonts w:ascii="Times New Roman" w:hAnsi="Times New Roman"/>
          <w:sz w:val="24"/>
          <w:szCs w:val="24"/>
        </w:rPr>
        <w:t>2</w:t>
      </w:r>
      <w:r w:rsidR="00AD3CB0">
        <w:rPr>
          <w:rFonts w:ascii="Times New Roman" w:hAnsi="Times New Roman"/>
          <w:sz w:val="24"/>
          <w:szCs w:val="24"/>
        </w:rPr>
        <w:t>:00;  TTH 1</w:t>
      </w:r>
      <w:r w:rsidR="00DB2088">
        <w:rPr>
          <w:rFonts w:ascii="Times New Roman" w:hAnsi="Times New Roman"/>
          <w:sz w:val="24"/>
          <w:szCs w:val="24"/>
        </w:rPr>
        <w:t>1</w:t>
      </w:r>
      <w:r w:rsidR="00AD3CB0">
        <w:rPr>
          <w:rFonts w:ascii="Times New Roman" w:hAnsi="Times New Roman"/>
          <w:sz w:val="24"/>
          <w:szCs w:val="24"/>
        </w:rPr>
        <w:t xml:space="preserve">:00 – </w:t>
      </w:r>
      <w:r w:rsidR="00084D56">
        <w:rPr>
          <w:rFonts w:ascii="Times New Roman" w:hAnsi="Times New Roman"/>
          <w:sz w:val="24"/>
          <w:szCs w:val="24"/>
        </w:rPr>
        <w:t>12</w:t>
      </w:r>
      <w:r w:rsidR="00AD3CB0">
        <w:rPr>
          <w:rFonts w:ascii="Times New Roman" w:hAnsi="Times New Roman"/>
          <w:sz w:val="24"/>
          <w:szCs w:val="24"/>
        </w:rPr>
        <w:t>:00</w:t>
      </w:r>
    </w:p>
    <w:p w:rsidR="00A12516" w:rsidRDefault="00A12516" w:rsidP="000C086B">
      <w:pPr>
        <w:pStyle w:val="NoSpacing"/>
        <w:rPr>
          <w:rFonts w:ascii="Times New Roman" w:hAnsi="Times New Roman"/>
          <w:sz w:val="24"/>
          <w:szCs w:val="24"/>
        </w:rPr>
      </w:pPr>
      <w:r w:rsidRPr="00F86570">
        <w:rPr>
          <w:rFonts w:ascii="Times New Roman" w:hAnsi="Times New Roman"/>
          <w:b/>
          <w:sz w:val="24"/>
          <w:szCs w:val="24"/>
        </w:rPr>
        <w:t>Phone:</w:t>
      </w:r>
      <w:r w:rsidRPr="00F86570">
        <w:rPr>
          <w:rFonts w:ascii="Times New Roman" w:hAnsi="Times New Roman"/>
          <w:b/>
          <w:sz w:val="24"/>
          <w:szCs w:val="24"/>
        </w:rPr>
        <w:tab/>
      </w:r>
      <w:r w:rsidR="00AD3CB0">
        <w:rPr>
          <w:rFonts w:ascii="Times New Roman" w:hAnsi="Times New Roman"/>
          <w:sz w:val="24"/>
          <w:szCs w:val="24"/>
        </w:rPr>
        <w:t>620-235-4540</w:t>
      </w:r>
    </w:p>
    <w:p w:rsidR="00A12516" w:rsidRDefault="00A12516" w:rsidP="000C086B">
      <w:pPr>
        <w:pStyle w:val="NoSpacing"/>
        <w:rPr>
          <w:rFonts w:ascii="Times New Roman" w:hAnsi="Times New Roman"/>
          <w:sz w:val="24"/>
          <w:szCs w:val="24"/>
        </w:rPr>
      </w:pPr>
      <w:r w:rsidRPr="00F86570">
        <w:rPr>
          <w:rFonts w:ascii="Times New Roman" w:hAnsi="Times New Roman"/>
          <w:b/>
          <w:sz w:val="24"/>
          <w:szCs w:val="24"/>
        </w:rPr>
        <w:t>E-mail:</w:t>
      </w:r>
      <w:r w:rsidRPr="00F86570">
        <w:rPr>
          <w:rFonts w:ascii="Times New Roman" w:hAnsi="Times New Roman"/>
          <w:b/>
          <w:sz w:val="24"/>
          <w:szCs w:val="24"/>
        </w:rPr>
        <w:tab/>
      </w:r>
      <w:r w:rsidR="00AD3CB0">
        <w:rPr>
          <w:rFonts w:ascii="Times New Roman" w:hAnsi="Times New Roman"/>
          <w:sz w:val="24"/>
          <w:szCs w:val="24"/>
        </w:rPr>
        <w:t>dstrong@pittstate.edu</w:t>
      </w:r>
      <w:hyperlink r:id="rId7" w:history="1"/>
    </w:p>
    <w:p w:rsidR="00385EE5" w:rsidRPr="008D740B" w:rsidRDefault="00092DA8" w:rsidP="00385EE5">
      <w:pPr>
        <w:pStyle w:val="NoSpacing"/>
        <w:rPr>
          <w:rFonts w:cs="Calibri"/>
        </w:rPr>
      </w:pPr>
      <w:r w:rsidRPr="008D740B">
        <w:rPr>
          <w:rFonts w:cs="Calibri"/>
        </w:rPr>
        <w:t>________________________________________________________</w:t>
      </w:r>
      <w:r w:rsidR="00385EE5" w:rsidRPr="008D740B">
        <w:rPr>
          <w:rFonts w:cs="Calibri"/>
        </w:rPr>
        <w:t>________________________________</w:t>
      </w:r>
    </w:p>
    <w:p w:rsidR="00385EE5" w:rsidRDefault="00385EE5" w:rsidP="00385EE5">
      <w:pPr>
        <w:pStyle w:val="NoSpacing"/>
        <w:rPr>
          <w:rFonts w:ascii="Times New Roman" w:hAnsi="Times New Roman"/>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Textbook</w:t>
      </w:r>
    </w:p>
    <w:p w:rsidR="00EE07DD" w:rsidRDefault="00EE07DD" w:rsidP="00385EE5">
      <w:pPr>
        <w:pStyle w:val="NoSpacing"/>
        <w:rPr>
          <w:rFonts w:ascii="Times New Roman" w:hAnsi="Times New Roman"/>
          <w:b/>
          <w:sz w:val="24"/>
          <w:szCs w:val="24"/>
        </w:rPr>
      </w:pPr>
    </w:p>
    <w:p w:rsidR="006816C6" w:rsidRPr="006816C6" w:rsidRDefault="006816C6" w:rsidP="006816C6">
      <w:pPr>
        <w:rPr>
          <w:szCs w:val="24"/>
        </w:rPr>
      </w:pPr>
      <w:r w:rsidRPr="006816C6">
        <w:rPr>
          <w:i/>
          <w:szCs w:val="24"/>
        </w:rPr>
        <w:t>T</w:t>
      </w:r>
      <w:r w:rsidR="00550CA2">
        <w:rPr>
          <w:i/>
          <w:szCs w:val="24"/>
        </w:rPr>
        <w:t>echnology in Action</w:t>
      </w:r>
      <w:r w:rsidRPr="006816C6">
        <w:rPr>
          <w:szCs w:val="24"/>
        </w:rPr>
        <w:t xml:space="preserve"> – Pearson Custom Publishing 201</w:t>
      </w:r>
      <w:r w:rsidR="00550CA2">
        <w:rPr>
          <w:szCs w:val="24"/>
        </w:rPr>
        <w:t>7 – ISBN: 1323681396</w:t>
      </w:r>
    </w:p>
    <w:p w:rsidR="006816C6" w:rsidRPr="006816C6" w:rsidRDefault="006816C6" w:rsidP="006816C6">
      <w:pPr>
        <w:rPr>
          <w:szCs w:val="24"/>
        </w:rPr>
      </w:pPr>
      <w:r w:rsidRPr="006816C6">
        <w:rPr>
          <w:szCs w:val="24"/>
        </w:rPr>
        <w:t>This is a custom textbook available only in the bookstore.</w:t>
      </w:r>
    </w:p>
    <w:p w:rsidR="006816C6" w:rsidRPr="00EE07DD" w:rsidRDefault="006816C6" w:rsidP="00385EE5">
      <w:pPr>
        <w:pStyle w:val="NoSpacing"/>
        <w:rPr>
          <w:rFonts w:ascii="Times New Roman" w:hAnsi="Times New Roman"/>
          <w:sz w:val="24"/>
          <w:szCs w:val="24"/>
        </w:rPr>
      </w:pPr>
    </w:p>
    <w:p w:rsidR="00EE07DD" w:rsidRDefault="00EE07DD" w:rsidP="00385EE5">
      <w:pPr>
        <w:pStyle w:val="NoSpacing"/>
        <w:rPr>
          <w:rFonts w:ascii="Times New Roman" w:hAnsi="Times New Roman"/>
          <w:b/>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Catalog Course Description</w:t>
      </w:r>
    </w:p>
    <w:p w:rsidR="009107ED" w:rsidRDefault="009107ED" w:rsidP="00385EE5">
      <w:pPr>
        <w:pStyle w:val="NoSpacing"/>
        <w:rPr>
          <w:rFonts w:ascii="Times New Roman" w:hAnsi="Times New Roman"/>
          <w:b/>
          <w:sz w:val="24"/>
          <w:szCs w:val="24"/>
        </w:rPr>
      </w:pPr>
    </w:p>
    <w:p w:rsidR="00EE07DD" w:rsidRDefault="00AD3CB0" w:rsidP="00AD3CB0">
      <w:pPr>
        <w:rPr>
          <w:szCs w:val="24"/>
        </w:rPr>
      </w:pPr>
      <w:r>
        <w:t>An introduction to the use of computer systems in business and industry. Computer hardware and software, data communications, and computer based information systems. Introduction to word processing, spreadsheets, databases, and a survey of programming languages.</w:t>
      </w:r>
    </w:p>
    <w:p w:rsidR="00EE07DD" w:rsidRDefault="00EE07DD" w:rsidP="00385EE5">
      <w:pPr>
        <w:pStyle w:val="NoSpacing"/>
        <w:rPr>
          <w:rFonts w:ascii="Times New Roman" w:hAnsi="Times New Roman"/>
          <w:sz w:val="24"/>
          <w:szCs w:val="24"/>
        </w:rPr>
      </w:pPr>
    </w:p>
    <w:p w:rsidR="00EE07DD" w:rsidRPr="00EE07DD" w:rsidRDefault="00EE07DD" w:rsidP="00385EE5">
      <w:pPr>
        <w:pStyle w:val="NoSpacing"/>
        <w:rPr>
          <w:rFonts w:ascii="Times New Roman" w:hAnsi="Times New Roman"/>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Prerequisites</w:t>
      </w:r>
    </w:p>
    <w:p w:rsidR="00EE07DD" w:rsidRDefault="00EE07DD" w:rsidP="00385EE5">
      <w:pPr>
        <w:pStyle w:val="NoSpacing"/>
        <w:rPr>
          <w:rFonts w:ascii="Times New Roman" w:hAnsi="Times New Roman"/>
          <w:b/>
          <w:sz w:val="24"/>
          <w:szCs w:val="24"/>
        </w:rPr>
      </w:pPr>
    </w:p>
    <w:p w:rsidR="00EE07DD" w:rsidRPr="00EE07DD" w:rsidRDefault="00AD3CB0" w:rsidP="00385EE5">
      <w:pPr>
        <w:pStyle w:val="NoSpacing"/>
        <w:rPr>
          <w:rFonts w:ascii="Times New Roman" w:hAnsi="Times New Roman"/>
          <w:sz w:val="24"/>
          <w:szCs w:val="24"/>
        </w:rPr>
      </w:pPr>
      <w:r>
        <w:rPr>
          <w:rFonts w:ascii="Times New Roman" w:hAnsi="Times New Roman"/>
          <w:sz w:val="24"/>
          <w:szCs w:val="24"/>
        </w:rPr>
        <w:t>None</w:t>
      </w:r>
    </w:p>
    <w:p w:rsidR="009107ED" w:rsidRDefault="009107ED" w:rsidP="00385EE5">
      <w:pPr>
        <w:pStyle w:val="NoSpacing"/>
        <w:rPr>
          <w:rFonts w:ascii="Times New Roman" w:hAnsi="Times New Roman"/>
          <w:b/>
          <w:sz w:val="24"/>
          <w:szCs w:val="24"/>
        </w:rPr>
      </w:pPr>
    </w:p>
    <w:p w:rsidR="00EE07DD" w:rsidRDefault="00EE07DD" w:rsidP="00385EE5">
      <w:pPr>
        <w:pStyle w:val="NoSpacing"/>
        <w:rPr>
          <w:rFonts w:ascii="Times New Roman" w:hAnsi="Times New Roman"/>
          <w:b/>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Course Objectives / Learning Outcomes</w:t>
      </w:r>
    </w:p>
    <w:p w:rsidR="00EE07DD" w:rsidRDefault="00EE07DD" w:rsidP="00385EE5">
      <w:pPr>
        <w:pStyle w:val="NoSpacing"/>
        <w:rPr>
          <w:rFonts w:ascii="Times New Roman" w:hAnsi="Times New Roman"/>
          <w:b/>
          <w:sz w:val="24"/>
          <w:szCs w:val="24"/>
        </w:rPr>
      </w:pPr>
    </w:p>
    <w:p w:rsidR="00AD3CB0" w:rsidRDefault="00AD3CB0" w:rsidP="00AD3CB0">
      <w:r>
        <w:t>After completing this course a student should be able to</w:t>
      </w:r>
      <w:r w:rsidRPr="00185DBA">
        <w:t xml:space="preserve">: </w:t>
      </w:r>
    </w:p>
    <w:p w:rsidR="00AD3CB0" w:rsidRPr="00185DBA" w:rsidRDefault="00AD3CB0" w:rsidP="00AD3CB0">
      <w:pPr>
        <w:pStyle w:val="ListNumber2"/>
      </w:pPr>
      <w:r w:rsidRPr="00185DBA">
        <w:t xml:space="preserve">Identify the specifications and configurations of computer hardware. </w:t>
      </w:r>
    </w:p>
    <w:p w:rsidR="00AD3CB0" w:rsidRPr="00185DBA" w:rsidRDefault="00AD3CB0" w:rsidP="00AD3CB0">
      <w:pPr>
        <w:pStyle w:val="ListNumber2"/>
      </w:pPr>
      <w:r w:rsidRPr="00185DBA">
        <w:t xml:space="preserve">Identify the role of an operating system. </w:t>
      </w:r>
    </w:p>
    <w:p w:rsidR="00AD3CB0" w:rsidRPr="00185DBA" w:rsidRDefault="00AD3CB0" w:rsidP="00AD3CB0">
      <w:pPr>
        <w:pStyle w:val="ListNumber2"/>
      </w:pPr>
      <w:r w:rsidRPr="00185DBA">
        <w:t xml:space="preserve">Use the Internet to find information and determine its credibility. </w:t>
      </w:r>
    </w:p>
    <w:p w:rsidR="00AD3CB0" w:rsidRPr="00185DBA" w:rsidRDefault="00AD3CB0" w:rsidP="00AD3CB0">
      <w:pPr>
        <w:pStyle w:val="ListNumber2"/>
      </w:pPr>
      <w:r w:rsidRPr="00185DBA">
        <w:t xml:space="preserve">Use word processing software to create, edit, and produce professional documents. </w:t>
      </w:r>
    </w:p>
    <w:p w:rsidR="00AD3CB0" w:rsidRPr="00185DBA" w:rsidRDefault="00AD3CB0" w:rsidP="00AD3CB0">
      <w:pPr>
        <w:pStyle w:val="ListNumber2"/>
      </w:pPr>
      <w:r w:rsidRPr="00185DBA">
        <w:t xml:space="preserve">Create spreadsheets and charts for problem-solving. </w:t>
      </w:r>
    </w:p>
    <w:p w:rsidR="00AD3CB0" w:rsidRPr="00185DBA" w:rsidRDefault="00AD3CB0" w:rsidP="00AD3CB0">
      <w:pPr>
        <w:pStyle w:val="ListNumber2"/>
      </w:pPr>
      <w:r w:rsidRPr="00185DBA">
        <w:t xml:space="preserve">Utilize a database. </w:t>
      </w:r>
    </w:p>
    <w:p w:rsidR="00AD3CB0" w:rsidRPr="00185DBA" w:rsidRDefault="00AD3CB0" w:rsidP="00AD3CB0">
      <w:pPr>
        <w:pStyle w:val="ListNumber2"/>
      </w:pPr>
      <w:r w:rsidRPr="00185DBA">
        <w:t xml:space="preserve">Use presentation software to create, edit, and produce professional presentations. </w:t>
      </w:r>
    </w:p>
    <w:p w:rsidR="00AD3CB0" w:rsidRPr="00185DBA" w:rsidRDefault="00AD3CB0" w:rsidP="00AD3CB0">
      <w:pPr>
        <w:pStyle w:val="ListNumber2"/>
      </w:pPr>
      <w:r w:rsidRPr="00185DBA">
        <w:t xml:space="preserve">Identify the ethical and social standards of conduct regarding the use of information and technology. </w:t>
      </w:r>
    </w:p>
    <w:p w:rsidR="00AD3CB0" w:rsidRDefault="00AD3CB0" w:rsidP="00AD3CB0">
      <w:pPr>
        <w:pStyle w:val="ListNumber2"/>
      </w:pPr>
      <w:r w:rsidRPr="00185DBA">
        <w:t xml:space="preserve">Identify security threats and solutions. </w:t>
      </w:r>
    </w:p>
    <w:p w:rsidR="00AD3CB0" w:rsidRDefault="00AD3CB0" w:rsidP="00AD3CB0">
      <w:pPr>
        <w:pStyle w:val="ListNumber2"/>
      </w:pPr>
      <w:r>
        <w:t xml:space="preserve">Identify the specifications and legal use of computer software </w:t>
      </w:r>
    </w:p>
    <w:p w:rsidR="00AD3CB0" w:rsidRDefault="00AD3CB0" w:rsidP="00AD3CB0">
      <w:pPr>
        <w:pStyle w:val="ListNumber2"/>
      </w:pPr>
      <w:r>
        <w:t>Identify basic components of computer networking for home or small networks</w:t>
      </w:r>
    </w:p>
    <w:p w:rsidR="00EE07DD" w:rsidRPr="00AD3CB0" w:rsidRDefault="00AD3CB0" w:rsidP="00AD3CB0">
      <w:pPr>
        <w:pStyle w:val="ListNumber2"/>
      </w:pPr>
      <w:r>
        <w:t>Articulate the ways a computer represents common forms of data</w:t>
      </w:r>
    </w:p>
    <w:p w:rsidR="00EE07DD" w:rsidRPr="00EE07DD" w:rsidRDefault="00EE07DD" w:rsidP="00385EE5">
      <w:pPr>
        <w:pStyle w:val="NoSpacing"/>
        <w:rPr>
          <w:rFonts w:ascii="Times New Roman" w:hAnsi="Times New Roman"/>
          <w:sz w:val="24"/>
          <w:szCs w:val="24"/>
        </w:rPr>
      </w:pPr>
    </w:p>
    <w:p w:rsidR="009107ED" w:rsidRDefault="009107ED" w:rsidP="00385EE5">
      <w:pPr>
        <w:pStyle w:val="NoSpacing"/>
        <w:rPr>
          <w:rFonts w:ascii="Times New Roman" w:hAnsi="Times New Roman"/>
          <w:b/>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lastRenderedPageBreak/>
        <w:t>General Education Goals</w:t>
      </w:r>
    </w:p>
    <w:p w:rsidR="009107ED" w:rsidRDefault="009107ED" w:rsidP="00385EE5">
      <w:pPr>
        <w:pStyle w:val="NoSpacing"/>
        <w:rPr>
          <w:rFonts w:ascii="Times New Roman" w:hAnsi="Times New Roman"/>
          <w:b/>
          <w:sz w:val="24"/>
          <w:szCs w:val="24"/>
        </w:rPr>
      </w:pPr>
    </w:p>
    <w:p w:rsidR="00CB0E5C" w:rsidRDefault="00CB0E5C" w:rsidP="00CB0E5C">
      <w:r>
        <w:t>Goal #1:  Students should be able to communicate effectively.</w:t>
      </w:r>
    </w:p>
    <w:p w:rsidR="00CB0E5C" w:rsidRDefault="00CB0E5C" w:rsidP="00CB0E5C">
      <w:r>
        <w:t>Goal #2:  Students should be able to think critically.</w:t>
      </w:r>
    </w:p>
    <w:p w:rsidR="00EE07DD" w:rsidRPr="00CB0E5C" w:rsidRDefault="00CB0E5C" w:rsidP="00CB0E5C">
      <w:pPr>
        <w:rPr>
          <w:szCs w:val="24"/>
        </w:rPr>
      </w:pPr>
      <w:r>
        <w:t>Goal #3:  Students should be able to function responsibly in the world in which they live.</w:t>
      </w:r>
    </w:p>
    <w:p w:rsidR="00EE07DD" w:rsidRDefault="00EE07DD" w:rsidP="00385EE5">
      <w:pPr>
        <w:pStyle w:val="NoSpacing"/>
        <w:rPr>
          <w:rFonts w:ascii="Times New Roman" w:hAnsi="Times New Roman"/>
          <w:sz w:val="24"/>
          <w:szCs w:val="24"/>
        </w:rPr>
      </w:pPr>
    </w:p>
    <w:p w:rsidR="00EE07DD" w:rsidRPr="00EE07DD" w:rsidRDefault="00EE07DD" w:rsidP="00385EE5">
      <w:pPr>
        <w:pStyle w:val="NoSpacing"/>
        <w:rPr>
          <w:rFonts w:ascii="Times New Roman" w:hAnsi="Times New Roman"/>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 xml:space="preserve">Course </w:t>
      </w:r>
      <w:r w:rsidR="00F140AB">
        <w:rPr>
          <w:rFonts w:ascii="Times New Roman" w:hAnsi="Times New Roman"/>
          <w:b/>
          <w:sz w:val="24"/>
          <w:szCs w:val="24"/>
        </w:rPr>
        <w:t>Due Dates</w:t>
      </w:r>
    </w:p>
    <w:p w:rsidR="00EE07DD" w:rsidRDefault="00EE07DD" w:rsidP="00385EE5">
      <w:pPr>
        <w:pStyle w:val="NoSpacing"/>
        <w:rPr>
          <w:rFonts w:ascii="Times New Roman" w:hAnsi="Times New Roman"/>
          <w:sz w:val="24"/>
          <w:szCs w:val="24"/>
        </w:rPr>
      </w:pPr>
    </w:p>
    <w:tbl>
      <w:tblPr>
        <w:tblW w:w="5360" w:type="dxa"/>
        <w:tblInd w:w="108" w:type="dxa"/>
        <w:tblLook w:val="04A0" w:firstRow="1" w:lastRow="0" w:firstColumn="1" w:lastColumn="0" w:noHBand="0" w:noVBand="1"/>
      </w:tblPr>
      <w:tblGrid>
        <w:gridCol w:w="1195"/>
        <w:gridCol w:w="439"/>
        <w:gridCol w:w="3960"/>
      </w:tblGrid>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bookmarkStart w:id="1" w:name="RANGE!B1:D31"/>
            <w:r w:rsidRPr="00084D56">
              <w:rPr>
                <w:rFonts w:ascii="Arial" w:eastAsia="Times New Roman" w:hAnsi="Arial" w:cs="Arial"/>
                <w:sz w:val="20"/>
                <w:szCs w:val="20"/>
              </w:rPr>
              <w:t>August</w:t>
            </w:r>
            <w:bookmarkEnd w:id="1"/>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20</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Semester Begins</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21</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Introductions</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22</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Module 1 Computer System Overview</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27</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Module 2 Application Software</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31</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Module 3 System Software</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September</w:t>
            </w: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3</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Labor Day Holiday</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5</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Module 4 Computer Hardware</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12</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Module 5 Data Representation</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14</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Exam 1</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19</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Module 6 Internet &amp; World Wide Web</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24</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Module 7 Networks and Security</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28</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Module 8 Ethics and Computers</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October</w:t>
            </w: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8</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LAB 1</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11</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Fall Break</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12</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Fall Break</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17</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LAB 2</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26</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LAB 3</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31</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Module 11 Database Concepts</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November</w:t>
            </w: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EXAM 2</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14</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 xml:space="preserve">LAB 4 </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21</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Thanksgiving</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22</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Thanksgiving</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23</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Thanksgiving</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30</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LAB 5</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December</w:t>
            </w: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5</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LAB 6</w:t>
            </w: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r>
      <w:tr w:rsidR="00084D56" w:rsidRPr="00084D56" w:rsidTr="00084D56">
        <w:trPr>
          <w:trHeight w:val="264"/>
        </w:trPr>
        <w:tc>
          <w:tcPr>
            <w:tcW w:w="1080" w:type="dxa"/>
            <w:tcBorders>
              <w:top w:val="nil"/>
              <w:left w:val="nil"/>
              <w:bottom w:val="nil"/>
              <w:right w:val="nil"/>
            </w:tcBorders>
            <w:shd w:val="clear" w:color="auto" w:fill="auto"/>
            <w:noWrap/>
            <w:vAlign w:val="bottom"/>
            <w:hideMark/>
          </w:tcPr>
          <w:p w:rsidR="00084D56" w:rsidRPr="00084D56" w:rsidRDefault="00084D56" w:rsidP="00084D56">
            <w:pPr>
              <w:rPr>
                <w:rFonts w:eastAsia="Times New Roman"/>
                <w:sz w:val="20"/>
                <w:szCs w:val="20"/>
              </w:rPr>
            </w:pPr>
          </w:p>
        </w:tc>
        <w:tc>
          <w:tcPr>
            <w:tcW w:w="320" w:type="dxa"/>
            <w:tcBorders>
              <w:top w:val="nil"/>
              <w:left w:val="nil"/>
              <w:bottom w:val="nil"/>
              <w:right w:val="nil"/>
            </w:tcBorders>
            <w:shd w:val="clear" w:color="auto" w:fill="auto"/>
            <w:noWrap/>
            <w:vAlign w:val="bottom"/>
            <w:hideMark/>
          </w:tcPr>
          <w:p w:rsidR="00084D56" w:rsidRPr="00084D56" w:rsidRDefault="00084D56" w:rsidP="00084D56">
            <w:pPr>
              <w:jc w:val="right"/>
              <w:rPr>
                <w:rFonts w:ascii="Arial" w:eastAsia="Times New Roman" w:hAnsi="Arial" w:cs="Arial"/>
                <w:sz w:val="20"/>
                <w:szCs w:val="20"/>
              </w:rPr>
            </w:pPr>
            <w:r w:rsidRPr="00084D56">
              <w:rPr>
                <w:rFonts w:ascii="Arial" w:eastAsia="Times New Roman" w:hAnsi="Arial" w:cs="Arial"/>
                <w:sz w:val="20"/>
                <w:szCs w:val="20"/>
              </w:rPr>
              <w:t>10</w:t>
            </w:r>
          </w:p>
        </w:tc>
        <w:tc>
          <w:tcPr>
            <w:tcW w:w="3960" w:type="dxa"/>
            <w:tcBorders>
              <w:top w:val="nil"/>
              <w:left w:val="nil"/>
              <w:bottom w:val="nil"/>
              <w:right w:val="nil"/>
            </w:tcBorders>
            <w:shd w:val="clear" w:color="auto" w:fill="auto"/>
            <w:noWrap/>
            <w:vAlign w:val="bottom"/>
            <w:hideMark/>
          </w:tcPr>
          <w:p w:rsidR="00084D56" w:rsidRPr="00084D56" w:rsidRDefault="00084D56" w:rsidP="00084D56">
            <w:pPr>
              <w:rPr>
                <w:rFonts w:ascii="Arial" w:eastAsia="Times New Roman" w:hAnsi="Arial" w:cs="Arial"/>
                <w:sz w:val="20"/>
                <w:szCs w:val="20"/>
              </w:rPr>
            </w:pPr>
            <w:r w:rsidRPr="00084D56">
              <w:rPr>
                <w:rFonts w:ascii="Arial" w:eastAsia="Times New Roman" w:hAnsi="Arial" w:cs="Arial"/>
                <w:sz w:val="20"/>
                <w:szCs w:val="20"/>
              </w:rPr>
              <w:t>Final Exam</w:t>
            </w:r>
          </w:p>
        </w:tc>
      </w:tr>
    </w:tbl>
    <w:p w:rsidR="009079F7" w:rsidRDefault="009079F7" w:rsidP="00385EE5">
      <w:pPr>
        <w:pStyle w:val="NoSpacing"/>
        <w:rPr>
          <w:rFonts w:ascii="Times New Roman" w:hAnsi="Times New Roman"/>
          <w:sz w:val="24"/>
          <w:szCs w:val="24"/>
        </w:rPr>
      </w:pPr>
    </w:p>
    <w:p w:rsidR="00EE07DD" w:rsidRDefault="00EE07DD" w:rsidP="00385EE5">
      <w:pPr>
        <w:pStyle w:val="NoSpacing"/>
        <w:rPr>
          <w:rFonts w:ascii="Times New Roman" w:hAnsi="Times New Roman"/>
          <w:sz w:val="24"/>
          <w:szCs w:val="24"/>
        </w:rPr>
      </w:pPr>
    </w:p>
    <w:p w:rsidR="00EE07DD" w:rsidRDefault="00EE07DD" w:rsidP="00385EE5">
      <w:pPr>
        <w:pStyle w:val="NoSpacing"/>
        <w:rPr>
          <w:rFonts w:ascii="Times New Roman" w:hAnsi="Times New Roman"/>
          <w:sz w:val="24"/>
          <w:szCs w:val="24"/>
        </w:rPr>
      </w:pPr>
    </w:p>
    <w:p w:rsidR="00F140AB" w:rsidRDefault="00F140AB" w:rsidP="00385EE5">
      <w:pPr>
        <w:pStyle w:val="NoSpacing"/>
        <w:rPr>
          <w:rFonts w:ascii="Times New Roman" w:hAnsi="Times New Roman"/>
          <w:sz w:val="24"/>
          <w:szCs w:val="24"/>
        </w:rPr>
      </w:pPr>
    </w:p>
    <w:p w:rsidR="00F140AB" w:rsidRDefault="00F140AB" w:rsidP="00385EE5">
      <w:pPr>
        <w:pStyle w:val="NoSpacing"/>
        <w:rPr>
          <w:rFonts w:ascii="Times New Roman" w:hAnsi="Times New Roman"/>
          <w:sz w:val="24"/>
          <w:szCs w:val="24"/>
        </w:rPr>
      </w:pPr>
    </w:p>
    <w:p w:rsidR="009107ED" w:rsidRDefault="00395307" w:rsidP="00385EE5">
      <w:pPr>
        <w:pStyle w:val="NoSpacing"/>
        <w:rPr>
          <w:rFonts w:ascii="Times New Roman" w:hAnsi="Times New Roman"/>
          <w:b/>
          <w:sz w:val="24"/>
          <w:szCs w:val="24"/>
        </w:rPr>
      </w:pPr>
      <w:r>
        <w:rPr>
          <w:rFonts w:ascii="Times New Roman" w:hAnsi="Times New Roman"/>
          <w:b/>
          <w:sz w:val="24"/>
          <w:szCs w:val="24"/>
        </w:rPr>
        <w:br w:type="page"/>
      </w:r>
      <w:r w:rsidR="009107ED">
        <w:rPr>
          <w:rFonts w:ascii="Times New Roman" w:hAnsi="Times New Roman"/>
          <w:b/>
          <w:sz w:val="24"/>
          <w:szCs w:val="24"/>
        </w:rPr>
        <w:lastRenderedPageBreak/>
        <w:t xml:space="preserve">Teaching Methods </w:t>
      </w:r>
    </w:p>
    <w:p w:rsidR="009107ED" w:rsidRDefault="009107ED" w:rsidP="00385EE5">
      <w:pPr>
        <w:pStyle w:val="NoSpacing"/>
        <w:rPr>
          <w:rFonts w:ascii="Times New Roman" w:hAnsi="Times New Roman"/>
          <w:b/>
          <w:sz w:val="24"/>
          <w:szCs w:val="24"/>
        </w:rPr>
      </w:pPr>
    </w:p>
    <w:p w:rsidR="009079F7" w:rsidRPr="003F6F05" w:rsidRDefault="009079F7" w:rsidP="009079F7">
      <w:r w:rsidRPr="003F6F05">
        <w:t>These will include lectures and readings from the textbook as well as various homework assignments.  There will be some online tutorials available as well as online assignments.  There will be lab assignments for each of the Microsoft Office products.</w:t>
      </w:r>
    </w:p>
    <w:p w:rsidR="00EE07DD" w:rsidRDefault="009079F7" w:rsidP="00385EE5">
      <w:pPr>
        <w:pStyle w:val="NoSpacing"/>
        <w:rPr>
          <w:rFonts w:ascii="Times New Roman" w:hAnsi="Times New Roman"/>
          <w:sz w:val="24"/>
          <w:szCs w:val="24"/>
        </w:rPr>
      </w:pPr>
      <w:r>
        <w:rPr>
          <w:rFonts w:ascii="Times New Roman" w:hAnsi="Times New Roman"/>
          <w:sz w:val="24"/>
          <w:szCs w:val="24"/>
        </w:rPr>
        <w:t xml:space="preserve"> </w:t>
      </w:r>
    </w:p>
    <w:p w:rsidR="00EE07DD" w:rsidRPr="00EE07DD" w:rsidRDefault="00EE07DD" w:rsidP="00385EE5">
      <w:pPr>
        <w:pStyle w:val="NoSpacing"/>
        <w:rPr>
          <w:rFonts w:ascii="Times New Roman" w:hAnsi="Times New Roman"/>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Canvas</w:t>
      </w:r>
    </w:p>
    <w:p w:rsidR="00EE07DD" w:rsidRDefault="00EE07DD" w:rsidP="00385EE5">
      <w:pPr>
        <w:pStyle w:val="NoSpacing"/>
        <w:rPr>
          <w:rFonts w:ascii="Times New Roman" w:hAnsi="Times New Roman"/>
          <w:b/>
          <w:sz w:val="24"/>
          <w:szCs w:val="24"/>
        </w:rPr>
      </w:pPr>
    </w:p>
    <w:p w:rsidR="00EE07DD" w:rsidRPr="00EE07DD" w:rsidRDefault="009079F7" w:rsidP="00385EE5">
      <w:pPr>
        <w:pStyle w:val="NoSpacing"/>
        <w:rPr>
          <w:rFonts w:ascii="Times New Roman" w:hAnsi="Times New Roman"/>
          <w:sz w:val="24"/>
          <w:szCs w:val="24"/>
        </w:rPr>
      </w:pPr>
      <w:r>
        <w:rPr>
          <w:rFonts w:ascii="Times New Roman" w:hAnsi="Times New Roman"/>
          <w:sz w:val="24"/>
          <w:szCs w:val="24"/>
        </w:rPr>
        <w:t>Notes from the lectures will be posted on Canvas.  There will be online assignments posted on Canvas as quizzes.  The descriptions for the Microsoft Office labs will be posted on Canvas, and the final file for each Lab assignment will need to be uploaded to Canvas.  The exams will also be online in Canvas.</w:t>
      </w:r>
    </w:p>
    <w:p w:rsidR="009107ED" w:rsidRDefault="009107ED" w:rsidP="00385EE5">
      <w:pPr>
        <w:pStyle w:val="NoSpacing"/>
        <w:rPr>
          <w:rFonts w:ascii="Times New Roman" w:hAnsi="Times New Roman"/>
          <w:b/>
          <w:sz w:val="24"/>
          <w:szCs w:val="24"/>
        </w:rPr>
      </w:pPr>
    </w:p>
    <w:p w:rsidR="00EE07DD" w:rsidRDefault="00EE07DD" w:rsidP="00385EE5">
      <w:pPr>
        <w:pStyle w:val="NoSpacing"/>
        <w:rPr>
          <w:rFonts w:ascii="Times New Roman" w:hAnsi="Times New Roman"/>
          <w:b/>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Attendance Policy</w:t>
      </w:r>
    </w:p>
    <w:p w:rsidR="009107ED" w:rsidRDefault="009107ED" w:rsidP="00385EE5">
      <w:pPr>
        <w:pStyle w:val="NoSpacing"/>
        <w:rPr>
          <w:rFonts w:ascii="Times New Roman" w:hAnsi="Times New Roman"/>
          <w:b/>
          <w:sz w:val="24"/>
          <w:szCs w:val="24"/>
        </w:rPr>
      </w:pPr>
    </w:p>
    <w:p w:rsidR="00627600" w:rsidRDefault="009079F7" w:rsidP="00627600">
      <w:r>
        <w:t>Students are expected to attend class regularly and participate in the activities of the class.  Exams will be given on the days indicated in the Syllabus.  Any student requesting a different time must contact the instructor at least one week prior to the posted exam date.  If there is an emergency, the instructor must be notified as soon as possible and at least one day prior to returning to class.</w:t>
      </w:r>
      <w:r w:rsidR="00627600" w:rsidRPr="00627600">
        <w:t xml:space="preserve"> </w:t>
      </w:r>
    </w:p>
    <w:p w:rsidR="00627600" w:rsidRDefault="00627600" w:rsidP="00627600"/>
    <w:p w:rsidR="00627600" w:rsidRPr="001B7BC0" w:rsidRDefault="00627600" w:rsidP="00627600">
      <w:r>
        <w:t>Assignments and Labs are expected to be turned in on time.  The due dates will be posted in Canvas</w:t>
      </w:r>
      <w:r w:rsidRPr="00D31BA7">
        <w:rPr>
          <w:b/>
        </w:rPr>
        <w:t>.  Assignments and Labs turned in late will not be accepted.</w:t>
      </w:r>
    </w:p>
    <w:p w:rsidR="00EE07DD" w:rsidRPr="00627600" w:rsidRDefault="009079F7" w:rsidP="00627600">
      <w:r>
        <w:t xml:space="preserve">  </w:t>
      </w:r>
    </w:p>
    <w:p w:rsidR="006A2499" w:rsidRDefault="006A2499" w:rsidP="00385EE5">
      <w:pPr>
        <w:pStyle w:val="NoSpacing"/>
        <w:rPr>
          <w:rFonts w:ascii="Times New Roman" w:hAnsi="Times New Roman"/>
          <w:sz w:val="24"/>
          <w:szCs w:val="24"/>
        </w:rPr>
      </w:pPr>
    </w:p>
    <w:p w:rsidR="006A2499" w:rsidRPr="00EE07DD" w:rsidRDefault="006A2499" w:rsidP="00385EE5">
      <w:pPr>
        <w:pStyle w:val="NoSpacing"/>
        <w:rPr>
          <w:rFonts w:ascii="Times New Roman" w:hAnsi="Times New Roman"/>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Classroom Conduct</w:t>
      </w:r>
    </w:p>
    <w:p w:rsidR="009107ED" w:rsidRDefault="009107ED" w:rsidP="00385EE5">
      <w:pPr>
        <w:pStyle w:val="NoSpacing"/>
        <w:rPr>
          <w:rFonts w:ascii="Times New Roman" w:hAnsi="Times New Roman"/>
          <w:b/>
          <w:sz w:val="24"/>
          <w:szCs w:val="24"/>
        </w:rPr>
      </w:pPr>
    </w:p>
    <w:p w:rsidR="006A2499" w:rsidRDefault="00627600" w:rsidP="00627600">
      <w:r w:rsidRPr="00D70DC3">
        <w:t xml:space="preserve">Students should conduct themselves appropriately as outlined in the Academic </w:t>
      </w:r>
      <w:r>
        <w:t xml:space="preserve">Integrity </w:t>
      </w:r>
      <w:r w:rsidRPr="00D70DC3">
        <w:t>Policy described below</w:t>
      </w:r>
      <w:r>
        <w:t>.</w:t>
      </w:r>
    </w:p>
    <w:p w:rsidR="00627600" w:rsidRDefault="00627600" w:rsidP="00627600"/>
    <w:p w:rsidR="00627600" w:rsidRPr="00627600" w:rsidRDefault="00627600" w:rsidP="00627600">
      <w:r>
        <w:t xml:space="preserve">Each student is responsible for his/her own assignments.  Any student who copies another’s work or provides a copy of his/her work to another student will receive a zero for that assignment.  Any student who repeats this offense will receive an “F” for the course and may be subject to </w:t>
      </w:r>
      <w:r w:rsidR="002D72A5">
        <w:t>dismissal from the University due to Academic Misconduct.</w:t>
      </w:r>
    </w:p>
    <w:p w:rsidR="006A2499" w:rsidRDefault="006A2499" w:rsidP="00385EE5">
      <w:pPr>
        <w:pStyle w:val="NoSpacing"/>
        <w:rPr>
          <w:rFonts w:ascii="Times New Roman" w:hAnsi="Times New Roman"/>
          <w:sz w:val="24"/>
          <w:szCs w:val="24"/>
        </w:rPr>
      </w:pPr>
    </w:p>
    <w:p w:rsidR="006A2499" w:rsidRPr="006A2499" w:rsidRDefault="006A2499" w:rsidP="00385EE5">
      <w:pPr>
        <w:pStyle w:val="NoSpacing"/>
        <w:rPr>
          <w:rFonts w:ascii="Times New Roman" w:hAnsi="Times New Roman"/>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Academic Integrity</w:t>
      </w:r>
    </w:p>
    <w:p w:rsidR="00F07570" w:rsidRDefault="00F07570" w:rsidP="00385EE5">
      <w:pPr>
        <w:pStyle w:val="NoSpacing"/>
        <w:rPr>
          <w:rFonts w:ascii="Times New Roman" w:hAnsi="Times New Roman"/>
          <w:b/>
          <w:sz w:val="24"/>
          <w:szCs w:val="24"/>
        </w:rPr>
      </w:pPr>
    </w:p>
    <w:p w:rsidR="00F07570" w:rsidRDefault="00F07570" w:rsidP="00F07570">
      <w:pPr>
        <w:pStyle w:val="NoSpacing"/>
        <w:rPr>
          <w:rFonts w:ascii="Times New Roman" w:hAnsi="Times New Roman"/>
          <w:sz w:val="24"/>
          <w:szCs w:val="24"/>
        </w:rPr>
      </w:pPr>
      <w:r>
        <w:rPr>
          <w:rFonts w:ascii="Times New Roman" w:hAnsi="Times New Roman"/>
          <w:sz w:val="24"/>
          <w:szCs w:val="24"/>
        </w:rPr>
        <w:t xml:space="preserve">All </w:t>
      </w:r>
      <w:smartTag w:uri="urn:schemas-microsoft-com:office:smarttags" w:element="place">
        <w:smartTag w:uri="urn:schemas-microsoft-com:office:smarttags" w:element="PlaceName">
          <w:r>
            <w:rPr>
              <w:rFonts w:ascii="Times New Roman" w:hAnsi="Times New Roman"/>
              <w:sz w:val="24"/>
              <w:szCs w:val="24"/>
            </w:rPr>
            <w:t>Pitt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smartTag>
      <w:r>
        <w:rPr>
          <w:rFonts w:ascii="Times New Roman" w:hAnsi="Times New Roman"/>
          <w:sz w:val="24"/>
          <w:szCs w:val="24"/>
        </w:rPr>
        <w:t xml:space="preserve"> students are bound by the academic integrity policies of the university as described and outlined in the current Syllabus Supplement.  Please familiarize yourself with these rules and guidelines.  In addition, as a course offered through the Kelce College of Business, students in this class are obligated to adhere to the college’s Student Code of Ethics as outlined below.</w:t>
      </w:r>
    </w:p>
    <w:p w:rsidR="00F07570" w:rsidRDefault="00F07570" w:rsidP="00F07570">
      <w:pPr>
        <w:pStyle w:val="NoSpacing"/>
        <w:rPr>
          <w:rFonts w:ascii="Times New Roman" w:hAnsi="Times New Roman"/>
          <w:sz w:val="24"/>
          <w:szCs w:val="24"/>
        </w:rPr>
      </w:pPr>
      <w:r>
        <w:rPr>
          <w:rFonts w:ascii="Times New Roman" w:hAnsi="Times New Roman"/>
          <w:sz w:val="24"/>
          <w:szCs w:val="24"/>
        </w:rPr>
        <w:t>Students shall:</w:t>
      </w:r>
    </w:p>
    <w:p w:rsidR="00F07570" w:rsidRDefault="00F07570" w:rsidP="00F07570">
      <w:pPr>
        <w:pStyle w:val="NoSpacing"/>
        <w:rPr>
          <w:rFonts w:ascii="Times New Roman" w:hAnsi="Times New Roman"/>
          <w:sz w:val="24"/>
          <w:szCs w:val="24"/>
        </w:rPr>
      </w:pPr>
    </w:p>
    <w:p w:rsidR="00F07570" w:rsidRPr="002F431A" w:rsidRDefault="00F07570" w:rsidP="00F07570">
      <w:pPr>
        <w:pStyle w:val="ListParagraph"/>
        <w:numPr>
          <w:ilvl w:val="0"/>
          <w:numId w:val="6"/>
        </w:numPr>
        <w:rPr>
          <w:bCs/>
          <w:szCs w:val="24"/>
        </w:rPr>
      </w:pPr>
      <w:r w:rsidRPr="002F431A">
        <w:rPr>
          <w:szCs w:val="24"/>
        </w:rPr>
        <w:t>Refrain from class disturbances.</w:t>
      </w:r>
    </w:p>
    <w:p w:rsidR="00F07570" w:rsidRPr="002F431A" w:rsidRDefault="00F07570" w:rsidP="00F07570">
      <w:pPr>
        <w:pStyle w:val="ListParagraph"/>
        <w:numPr>
          <w:ilvl w:val="0"/>
          <w:numId w:val="6"/>
        </w:numPr>
        <w:rPr>
          <w:bCs/>
          <w:szCs w:val="24"/>
        </w:rPr>
      </w:pPr>
      <w:r w:rsidRPr="002F431A">
        <w:rPr>
          <w:bCs/>
          <w:szCs w:val="24"/>
        </w:rPr>
        <w:t>A</w:t>
      </w:r>
      <w:r w:rsidRPr="002F431A">
        <w:rPr>
          <w:szCs w:val="24"/>
        </w:rPr>
        <w:t>rrive on time and remain until dismissed at all class sessions and to notify instructors in advance of anticipated absences, late arrivals, or early departures whenever possible.</w:t>
      </w:r>
    </w:p>
    <w:p w:rsidR="00F07570" w:rsidRPr="002F431A" w:rsidRDefault="00F07570" w:rsidP="00F07570">
      <w:pPr>
        <w:pStyle w:val="ListParagraph"/>
        <w:numPr>
          <w:ilvl w:val="0"/>
          <w:numId w:val="6"/>
        </w:numPr>
        <w:rPr>
          <w:szCs w:val="24"/>
        </w:rPr>
      </w:pPr>
      <w:r w:rsidRPr="002F431A">
        <w:rPr>
          <w:bCs/>
          <w:szCs w:val="24"/>
        </w:rPr>
        <w:t>T</w:t>
      </w:r>
      <w:r w:rsidRPr="002F431A">
        <w:rPr>
          <w:szCs w:val="24"/>
        </w:rPr>
        <w:t>urn off cell phones or other electronic devices while in class, unless permission to use them has been granted.</w:t>
      </w:r>
    </w:p>
    <w:p w:rsidR="00F07570" w:rsidRPr="002F431A" w:rsidRDefault="00F07570" w:rsidP="00F07570">
      <w:pPr>
        <w:pStyle w:val="ListParagraph"/>
        <w:numPr>
          <w:ilvl w:val="0"/>
          <w:numId w:val="6"/>
        </w:numPr>
        <w:rPr>
          <w:szCs w:val="24"/>
        </w:rPr>
      </w:pPr>
      <w:r w:rsidRPr="002F431A">
        <w:rPr>
          <w:bCs/>
          <w:szCs w:val="24"/>
        </w:rPr>
        <w:t>P</w:t>
      </w:r>
      <w:r w:rsidRPr="002F431A">
        <w:rPr>
          <w:szCs w:val="24"/>
        </w:rPr>
        <w:t xml:space="preserve">repare for and participate in all classes. </w:t>
      </w:r>
    </w:p>
    <w:p w:rsidR="00F07570" w:rsidRPr="002F431A" w:rsidRDefault="00F07570" w:rsidP="00F07570">
      <w:pPr>
        <w:pStyle w:val="ListParagraph"/>
        <w:numPr>
          <w:ilvl w:val="0"/>
          <w:numId w:val="6"/>
        </w:numPr>
        <w:rPr>
          <w:szCs w:val="24"/>
        </w:rPr>
      </w:pPr>
      <w:r w:rsidRPr="002F431A">
        <w:rPr>
          <w:szCs w:val="24"/>
        </w:rPr>
        <w:t xml:space="preserve">Treat fellow students, staff, faculty and administrators with respect. </w:t>
      </w:r>
    </w:p>
    <w:p w:rsidR="00F07570" w:rsidRPr="002F431A" w:rsidRDefault="00F07570" w:rsidP="00F07570">
      <w:pPr>
        <w:pStyle w:val="ListParagraph"/>
        <w:numPr>
          <w:ilvl w:val="0"/>
          <w:numId w:val="6"/>
        </w:numPr>
        <w:rPr>
          <w:szCs w:val="24"/>
        </w:rPr>
      </w:pPr>
      <w:r w:rsidRPr="002F431A">
        <w:rPr>
          <w:szCs w:val="24"/>
        </w:rPr>
        <w:t xml:space="preserve">Prepare assignments and exams honestly.   </w:t>
      </w:r>
    </w:p>
    <w:p w:rsidR="00F07570" w:rsidRPr="002F431A" w:rsidRDefault="00F07570" w:rsidP="00F07570">
      <w:pPr>
        <w:pStyle w:val="ListParagraph"/>
        <w:numPr>
          <w:ilvl w:val="0"/>
          <w:numId w:val="6"/>
        </w:numPr>
        <w:rPr>
          <w:szCs w:val="24"/>
        </w:rPr>
      </w:pPr>
      <w:r w:rsidRPr="002F431A">
        <w:rPr>
          <w:bCs/>
          <w:szCs w:val="24"/>
        </w:rPr>
        <w:t xml:space="preserve">Avoid plagiarism or </w:t>
      </w:r>
      <w:r w:rsidRPr="002F431A">
        <w:rPr>
          <w:szCs w:val="24"/>
        </w:rPr>
        <w:t xml:space="preserve">unacknowledged appropriation of another’s work in any academic work. </w:t>
      </w:r>
      <w:r w:rsidRPr="002F431A">
        <w:rPr>
          <w:szCs w:val="24"/>
        </w:rPr>
        <w:br/>
        <w:t xml:space="preserve">Refrain from giving or receiving inappropriate assistance. </w:t>
      </w:r>
    </w:p>
    <w:p w:rsidR="00F07570" w:rsidRPr="002F431A" w:rsidRDefault="00F07570" w:rsidP="00F07570">
      <w:pPr>
        <w:pStyle w:val="ListParagraph"/>
        <w:numPr>
          <w:ilvl w:val="0"/>
          <w:numId w:val="6"/>
        </w:numPr>
        <w:rPr>
          <w:szCs w:val="24"/>
        </w:rPr>
      </w:pPr>
      <w:r w:rsidRPr="002F431A">
        <w:rPr>
          <w:szCs w:val="24"/>
        </w:rPr>
        <w:t>Dress appropriately, avoiding clothing that is revealing, provocative, or includes offensive language or visuals. Dress as a professional when appropriate at ceremonies and interviews.</w:t>
      </w:r>
    </w:p>
    <w:p w:rsidR="00F07570" w:rsidRPr="002F431A" w:rsidRDefault="00F07570" w:rsidP="00F07570">
      <w:pPr>
        <w:pStyle w:val="ListParagraph"/>
        <w:numPr>
          <w:ilvl w:val="0"/>
          <w:numId w:val="6"/>
        </w:numPr>
        <w:rPr>
          <w:szCs w:val="24"/>
        </w:rPr>
      </w:pPr>
      <w:smartTag w:uri="urn:schemas-microsoft-com:office:smarttags" w:element="place">
        <w:smartTag w:uri="urn:schemas-microsoft-com:office:smarttags" w:element="PlaceName">
          <w:r w:rsidRPr="002F431A">
            <w:rPr>
              <w:szCs w:val="24"/>
            </w:rPr>
            <w:t>Respect</w:t>
          </w:r>
        </w:smartTag>
        <w:r w:rsidRPr="002F431A">
          <w:rPr>
            <w:szCs w:val="24"/>
          </w:rPr>
          <w:t xml:space="preserve"> </w:t>
        </w:r>
        <w:smartTag w:uri="urn:schemas-microsoft-com:office:smarttags" w:element="PlaceType">
          <w:r w:rsidRPr="002F431A">
            <w:rPr>
              <w:szCs w:val="24"/>
            </w:rPr>
            <w:t>University</w:t>
          </w:r>
        </w:smartTag>
      </w:smartTag>
      <w:r w:rsidRPr="002F431A">
        <w:rPr>
          <w:szCs w:val="24"/>
        </w:rPr>
        <w:t xml:space="preserve"> property and use resources in the most effective and efficient manner.  </w:t>
      </w:r>
    </w:p>
    <w:p w:rsidR="00F07570" w:rsidRPr="002F431A" w:rsidRDefault="00F07570" w:rsidP="00F07570">
      <w:pPr>
        <w:pStyle w:val="ListParagraph"/>
        <w:numPr>
          <w:ilvl w:val="0"/>
          <w:numId w:val="6"/>
        </w:numPr>
        <w:rPr>
          <w:szCs w:val="24"/>
        </w:rPr>
      </w:pPr>
      <w:r w:rsidRPr="002F431A">
        <w:rPr>
          <w:szCs w:val="24"/>
        </w:rPr>
        <w:t xml:space="preserve">Be fair and constructive in the evaluation of faculty. </w:t>
      </w:r>
    </w:p>
    <w:p w:rsidR="00F07570" w:rsidRPr="002F431A" w:rsidRDefault="00F07570" w:rsidP="00F07570">
      <w:pPr>
        <w:pStyle w:val="ListParagraph"/>
        <w:numPr>
          <w:ilvl w:val="0"/>
          <w:numId w:val="6"/>
        </w:numPr>
        <w:rPr>
          <w:rFonts w:ascii="Arial" w:hAnsi="Arial" w:cs="Arial"/>
          <w:bCs/>
        </w:rPr>
      </w:pPr>
      <w:r w:rsidRPr="002F431A">
        <w:rPr>
          <w:bCs/>
          <w:szCs w:val="24"/>
        </w:rPr>
        <w:t xml:space="preserve">Obey the policies, regulations, and laws of the </w:t>
      </w:r>
      <w:smartTag w:uri="urn:schemas-microsoft-com:office:smarttags" w:element="country-region">
        <w:r w:rsidRPr="002F431A">
          <w:rPr>
            <w:bCs/>
            <w:szCs w:val="24"/>
          </w:rPr>
          <w:t>United States of America</w:t>
        </w:r>
      </w:smartTag>
      <w:r w:rsidRPr="002F431A">
        <w:rPr>
          <w:bCs/>
          <w:szCs w:val="24"/>
        </w:rPr>
        <w:t xml:space="preserve">, The State of Kansas, The Kansas Board of Regents, </w:t>
      </w:r>
      <w:smartTag w:uri="urn:schemas-microsoft-com:office:smarttags" w:element="place">
        <w:smartTag w:uri="urn:schemas-microsoft-com:office:smarttags" w:element="PlaceName">
          <w:r w:rsidRPr="002F431A">
            <w:rPr>
              <w:bCs/>
              <w:szCs w:val="24"/>
            </w:rPr>
            <w:t>Pittsburg</w:t>
          </w:r>
        </w:smartTag>
        <w:r w:rsidRPr="002F431A">
          <w:rPr>
            <w:bCs/>
            <w:szCs w:val="24"/>
          </w:rPr>
          <w:t xml:space="preserve"> </w:t>
        </w:r>
        <w:smartTag w:uri="urn:schemas-microsoft-com:office:smarttags" w:element="PlaceType">
          <w:r w:rsidRPr="002F431A">
            <w:rPr>
              <w:bCs/>
              <w:szCs w:val="24"/>
            </w:rPr>
            <w:t>State</w:t>
          </w:r>
        </w:smartTag>
        <w:r w:rsidRPr="002F431A">
          <w:rPr>
            <w:bCs/>
            <w:szCs w:val="24"/>
          </w:rPr>
          <w:t xml:space="preserve"> </w:t>
        </w:r>
        <w:smartTag w:uri="urn:schemas-microsoft-com:office:smarttags" w:element="PlaceType">
          <w:r w:rsidRPr="002F431A">
            <w:rPr>
              <w:bCs/>
              <w:szCs w:val="24"/>
            </w:rPr>
            <w:t>University</w:t>
          </w:r>
        </w:smartTag>
      </w:smartTag>
      <w:r w:rsidRPr="002F431A">
        <w:rPr>
          <w:bCs/>
          <w:szCs w:val="24"/>
        </w:rPr>
        <w:t xml:space="preserve"> a</w:t>
      </w:r>
      <w:r>
        <w:rPr>
          <w:bCs/>
          <w:szCs w:val="24"/>
        </w:rPr>
        <w:t>nd the Gladys A. Kelce College o</w:t>
      </w:r>
      <w:r w:rsidRPr="002F431A">
        <w:rPr>
          <w:bCs/>
          <w:szCs w:val="24"/>
        </w:rPr>
        <w:t>f Business.</w:t>
      </w:r>
    </w:p>
    <w:p w:rsidR="00F07570" w:rsidRDefault="00F07570" w:rsidP="00F07570">
      <w:pPr>
        <w:pStyle w:val="NoSpacing"/>
        <w:rPr>
          <w:rFonts w:ascii="Times New Roman" w:hAnsi="Times New Roman"/>
          <w:sz w:val="24"/>
          <w:szCs w:val="24"/>
        </w:rPr>
      </w:pPr>
    </w:p>
    <w:p w:rsidR="006A2499" w:rsidRDefault="006A2499" w:rsidP="00F07570">
      <w:pPr>
        <w:pStyle w:val="NoSpacing"/>
        <w:rPr>
          <w:rFonts w:ascii="Times New Roman" w:hAnsi="Times New Roman"/>
          <w:sz w:val="24"/>
          <w:szCs w:val="24"/>
        </w:rPr>
      </w:pPr>
    </w:p>
    <w:p w:rsidR="00F07570" w:rsidRDefault="00F07570" w:rsidP="00F07570">
      <w:pPr>
        <w:pStyle w:val="NoSpacing"/>
        <w:rPr>
          <w:rFonts w:ascii="Times New Roman" w:hAnsi="Times New Roman"/>
          <w:sz w:val="24"/>
          <w:szCs w:val="24"/>
        </w:rPr>
      </w:pPr>
      <w:r w:rsidRPr="007D6C71">
        <w:rPr>
          <w:rFonts w:ascii="Times New Roman" w:hAnsi="Times New Roman"/>
          <w:b/>
          <w:sz w:val="24"/>
          <w:szCs w:val="24"/>
        </w:rPr>
        <w:t>Students with Disabilities</w:t>
      </w:r>
    </w:p>
    <w:p w:rsidR="00F07570" w:rsidRDefault="00F07570" w:rsidP="00F07570">
      <w:pPr>
        <w:pStyle w:val="NoSpacing"/>
        <w:rPr>
          <w:rFonts w:ascii="Times New Roman" w:hAnsi="Times New Roman"/>
          <w:sz w:val="24"/>
          <w:szCs w:val="24"/>
        </w:rPr>
      </w:pPr>
    </w:p>
    <w:p w:rsidR="00F07570" w:rsidRPr="00DD4C39" w:rsidRDefault="00F07570" w:rsidP="00F07570">
      <w:pPr>
        <w:pStyle w:val="NoSpacing"/>
        <w:rPr>
          <w:rStyle w:val="Hyperlink"/>
          <w:rFonts w:ascii="Times New Roman" w:hAnsi="Times New Roman"/>
          <w:sz w:val="24"/>
          <w:szCs w:val="24"/>
        </w:rPr>
      </w:pPr>
      <w:r>
        <w:rPr>
          <w:rFonts w:ascii="Times New Roman" w:hAnsi="Times New Roman"/>
          <w:sz w:val="24"/>
          <w:szCs w:val="24"/>
        </w:rPr>
        <w:t xml:space="preserve">Please inform the instructor if you have a learning or physical disability that interferes with course requirements.  Assistance and/or appropriate accommodations may be available through the contacts listed on the current </w:t>
      </w:r>
      <w:r w:rsidR="00DD4C39">
        <w:rPr>
          <w:rFonts w:ascii="Times New Roman" w:hAnsi="Times New Roman"/>
          <w:sz w:val="24"/>
          <w:szCs w:val="24"/>
        </w:rPr>
        <w:fldChar w:fldCharType="begin"/>
      </w:r>
      <w:r w:rsidR="00084D56">
        <w:rPr>
          <w:rFonts w:ascii="Times New Roman" w:hAnsi="Times New Roman"/>
          <w:sz w:val="24"/>
          <w:szCs w:val="24"/>
        </w:rPr>
        <w:instrText>HYPERLINK "https://www.pittstate.edu/registrar/_files/documents/syllabus-supplement-fall-2018"</w:instrText>
      </w:r>
      <w:r w:rsidR="00084D56">
        <w:rPr>
          <w:rFonts w:ascii="Times New Roman" w:hAnsi="Times New Roman"/>
          <w:sz w:val="24"/>
          <w:szCs w:val="24"/>
        </w:rPr>
      </w:r>
      <w:r w:rsidR="00DD4C39">
        <w:rPr>
          <w:rFonts w:ascii="Times New Roman" w:hAnsi="Times New Roman"/>
          <w:sz w:val="24"/>
          <w:szCs w:val="24"/>
        </w:rPr>
        <w:fldChar w:fldCharType="separate"/>
      </w:r>
      <w:r w:rsidRPr="00DD4C39">
        <w:rPr>
          <w:rStyle w:val="Hyperlink"/>
          <w:rFonts w:ascii="Times New Roman" w:hAnsi="Times New Roman"/>
          <w:sz w:val="24"/>
          <w:szCs w:val="24"/>
        </w:rPr>
        <w:t>Syll</w:t>
      </w:r>
      <w:r w:rsidRPr="00DD4C39">
        <w:rPr>
          <w:rStyle w:val="Hyperlink"/>
          <w:rFonts w:ascii="Times New Roman" w:hAnsi="Times New Roman"/>
          <w:sz w:val="24"/>
          <w:szCs w:val="24"/>
        </w:rPr>
        <w:t>ab</w:t>
      </w:r>
      <w:r w:rsidRPr="00DD4C39">
        <w:rPr>
          <w:rStyle w:val="Hyperlink"/>
          <w:rFonts w:ascii="Times New Roman" w:hAnsi="Times New Roman"/>
          <w:sz w:val="24"/>
          <w:szCs w:val="24"/>
        </w:rPr>
        <w:t>us Sup</w:t>
      </w:r>
      <w:r w:rsidRPr="00DD4C39">
        <w:rPr>
          <w:rStyle w:val="Hyperlink"/>
          <w:rFonts w:ascii="Times New Roman" w:hAnsi="Times New Roman"/>
          <w:sz w:val="24"/>
          <w:szCs w:val="24"/>
        </w:rPr>
        <w:t>p</w:t>
      </w:r>
      <w:r w:rsidRPr="00DD4C39">
        <w:rPr>
          <w:rStyle w:val="Hyperlink"/>
          <w:rFonts w:ascii="Times New Roman" w:hAnsi="Times New Roman"/>
          <w:sz w:val="24"/>
          <w:szCs w:val="24"/>
        </w:rPr>
        <w:t>lement.</w:t>
      </w:r>
    </w:p>
    <w:p w:rsidR="00EE07DD" w:rsidRDefault="00DD4C39" w:rsidP="00385EE5">
      <w:pPr>
        <w:pStyle w:val="NoSpacing"/>
        <w:rPr>
          <w:rFonts w:ascii="Times New Roman" w:hAnsi="Times New Roman"/>
          <w:b/>
          <w:sz w:val="24"/>
          <w:szCs w:val="24"/>
        </w:rPr>
      </w:pPr>
      <w:r>
        <w:rPr>
          <w:rFonts w:ascii="Times New Roman" w:hAnsi="Times New Roman"/>
          <w:sz w:val="24"/>
          <w:szCs w:val="24"/>
        </w:rPr>
        <w:fldChar w:fldCharType="end"/>
      </w:r>
    </w:p>
    <w:p w:rsidR="009107ED" w:rsidRDefault="009107ED" w:rsidP="00385EE5">
      <w:pPr>
        <w:pStyle w:val="NoSpacing"/>
        <w:rPr>
          <w:rFonts w:ascii="Times New Roman" w:hAnsi="Times New Roman"/>
          <w:b/>
          <w:sz w:val="24"/>
          <w:szCs w:val="24"/>
        </w:rPr>
      </w:pPr>
      <w:r>
        <w:rPr>
          <w:rFonts w:ascii="Times New Roman" w:hAnsi="Times New Roman"/>
          <w:b/>
          <w:sz w:val="24"/>
          <w:szCs w:val="24"/>
        </w:rPr>
        <w:t>Course Evaluation Methods</w:t>
      </w:r>
    </w:p>
    <w:p w:rsidR="009107ED" w:rsidRDefault="009107ED" w:rsidP="00385EE5">
      <w:pPr>
        <w:pStyle w:val="NoSpacing"/>
        <w:rPr>
          <w:rFonts w:ascii="Times New Roman" w:hAnsi="Times New Roman"/>
          <w:sz w:val="24"/>
          <w:szCs w:val="24"/>
        </w:rPr>
      </w:pPr>
    </w:p>
    <w:p w:rsidR="00881B7D" w:rsidRDefault="00881B7D" w:rsidP="00881B7D">
      <w:pPr>
        <w:ind w:firstLine="720"/>
      </w:pPr>
      <w:r>
        <w:t>Exams (2)</w:t>
      </w:r>
      <w:r>
        <w:tab/>
      </w:r>
      <w:r>
        <w:tab/>
      </w:r>
      <w:r>
        <w:tab/>
      </w:r>
      <w:r>
        <w:tab/>
        <w:t>200 points</w:t>
      </w:r>
    </w:p>
    <w:p w:rsidR="00881B7D" w:rsidRDefault="00881B7D" w:rsidP="00881B7D">
      <w:pPr>
        <w:ind w:firstLine="720"/>
      </w:pPr>
      <w:r>
        <w:t>Final Exam</w:t>
      </w:r>
      <w:r>
        <w:tab/>
      </w:r>
      <w:r>
        <w:tab/>
      </w:r>
      <w:r>
        <w:tab/>
      </w:r>
      <w:r>
        <w:tab/>
        <w:t>130 points</w:t>
      </w:r>
    </w:p>
    <w:p w:rsidR="00881B7D" w:rsidRDefault="00881B7D" w:rsidP="00881B7D">
      <w:pPr>
        <w:ind w:firstLine="720"/>
      </w:pPr>
      <w:r>
        <w:t>Labs</w:t>
      </w:r>
      <w:r w:rsidR="00CF34D7">
        <w:t xml:space="preserve"> (6)</w:t>
      </w:r>
      <w:r>
        <w:tab/>
      </w:r>
      <w:r>
        <w:tab/>
      </w:r>
      <w:r>
        <w:tab/>
      </w:r>
      <w:r>
        <w:tab/>
        <w:t>300 points</w:t>
      </w:r>
    </w:p>
    <w:p w:rsidR="00881B7D" w:rsidRDefault="00881B7D" w:rsidP="00881B7D">
      <w:pPr>
        <w:ind w:firstLine="720"/>
      </w:pPr>
      <w:r>
        <w:t>Assignments/quizzes</w:t>
      </w:r>
      <w:r>
        <w:tab/>
        <w:t xml:space="preserve">up to </w:t>
      </w:r>
      <w:r>
        <w:tab/>
      </w:r>
      <w:r>
        <w:tab/>
      </w:r>
      <w:r w:rsidRPr="001B7BC0">
        <w:rPr>
          <w:u w:val="single"/>
        </w:rPr>
        <w:t>1</w:t>
      </w:r>
      <w:r>
        <w:rPr>
          <w:u w:val="single"/>
        </w:rPr>
        <w:t>1</w:t>
      </w:r>
      <w:r w:rsidRPr="001B7BC0">
        <w:rPr>
          <w:u w:val="single"/>
        </w:rPr>
        <w:t>0 points</w:t>
      </w:r>
    </w:p>
    <w:p w:rsidR="00881B7D" w:rsidRDefault="00881B7D" w:rsidP="00881B7D">
      <w:pPr>
        <w:ind w:firstLine="720"/>
      </w:pPr>
      <w:r>
        <w:tab/>
      </w:r>
      <w:r>
        <w:tab/>
      </w:r>
      <w:r>
        <w:tab/>
      </w:r>
      <w:r>
        <w:tab/>
      </w:r>
      <w:r>
        <w:tab/>
      </w:r>
      <w:r w:rsidR="00DB2088">
        <w:t>7</w:t>
      </w:r>
      <w:r>
        <w:t>40 points</w:t>
      </w:r>
    </w:p>
    <w:p w:rsidR="00EE07DD" w:rsidRDefault="00881B7D" w:rsidP="00881B7D">
      <w:pPr>
        <w:ind w:firstLine="720"/>
      </w:pPr>
      <w:r>
        <w:t>A (90 – 100%)</w:t>
      </w:r>
      <w:r>
        <w:tab/>
      </w:r>
      <w:r>
        <w:tab/>
        <w:t>B (80 – 89%)</w:t>
      </w:r>
      <w:r>
        <w:tab/>
      </w:r>
      <w:r>
        <w:tab/>
        <w:t>C (70 – 79%)</w:t>
      </w:r>
      <w:r>
        <w:tab/>
      </w:r>
      <w:r>
        <w:tab/>
        <w:t>D(60 – 69%)</w:t>
      </w:r>
    </w:p>
    <w:p w:rsidR="00CB0E5C" w:rsidRDefault="00CB0E5C" w:rsidP="00CB0E5C"/>
    <w:p w:rsidR="00EE07DD" w:rsidRDefault="00EE07DD" w:rsidP="00385EE5">
      <w:pPr>
        <w:pStyle w:val="NoSpacing"/>
        <w:rPr>
          <w:rFonts w:ascii="Times New Roman" w:hAnsi="Times New Roman"/>
          <w:sz w:val="24"/>
          <w:szCs w:val="24"/>
        </w:rPr>
      </w:pPr>
    </w:p>
    <w:p w:rsidR="00EE07DD" w:rsidRDefault="00EE07DD" w:rsidP="00385EE5">
      <w:pPr>
        <w:pStyle w:val="NoSpacing"/>
        <w:rPr>
          <w:rFonts w:ascii="Times New Roman" w:hAnsi="Times New Roman"/>
          <w:sz w:val="24"/>
          <w:szCs w:val="24"/>
        </w:rPr>
      </w:pPr>
    </w:p>
    <w:p w:rsidR="009107ED" w:rsidRDefault="009107ED" w:rsidP="00385EE5">
      <w:pPr>
        <w:pStyle w:val="NoSpacing"/>
        <w:rPr>
          <w:rFonts w:ascii="Times New Roman" w:hAnsi="Times New Roman"/>
          <w:b/>
          <w:sz w:val="24"/>
          <w:szCs w:val="24"/>
        </w:rPr>
      </w:pPr>
      <w:r>
        <w:rPr>
          <w:rFonts w:ascii="Times New Roman" w:hAnsi="Times New Roman"/>
          <w:b/>
          <w:sz w:val="24"/>
          <w:szCs w:val="24"/>
        </w:rPr>
        <w:t>Note</w:t>
      </w:r>
    </w:p>
    <w:p w:rsidR="00EE07DD" w:rsidRDefault="00EE07DD" w:rsidP="00385EE5">
      <w:pPr>
        <w:pStyle w:val="NoSpacing"/>
        <w:rPr>
          <w:rFonts w:ascii="Times New Roman" w:hAnsi="Times New Roman"/>
          <w:b/>
          <w:sz w:val="24"/>
          <w:szCs w:val="24"/>
        </w:rPr>
      </w:pPr>
    </w:p>
    <w:p w:rsidR="00EE07DD" w:rsidRPr="009107ED" w:rsidRDefault="00EE07DD" w:rsidP="00385EE5">
      <w:pPr>
        <w:pStyle w:val="NoSpacing"/>
        <w:rPr>
          <w:rFonts w:ascii="Times New Roman" w:hAnsi="Times New Roman"/>
          <w:b/>
          <w:sz w:val="24"/>
          <w:szCs w:val="24"/>
        </w:rPr>
      </w:pPr>
      <w:r>
        <w:rPr>
          <w:rFonts w:ascii="Times New Roman" w:hAnsi="Times New Roman"/>
          <w:sz w:val="24"/>
          <w:szCs w:val="24"/>
        </w:rPr>
        <w:t>The instructor reserves the right to amend and to reorganize this syllabus at any time.</w:t>
      </w:r>
    </w:p>
    <w:sectPr w:rsidR="00EE07DD" w:rsidRPr="009107ED" w:rsidSect="00066502">
      <w:headerReference w:type="default" r:id="rId8"/>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88B" w:rsidRDefault="0082188B" w:rsidP="00066502">
      <w:r>
        <w:separator/>
      </w:r>
    </w:p>
  </w:endnote>
  <w:endnote w:type="continuationSeparator" w:id="0">
    <w:p w:rsidR="0082188B" w:rsidRDefault="0082188B" w:rsidP="0006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88B" w:rsidRDefault="0082188B" w:rsidP="00066502">
      <w:r>
        <w:separator/>
      </w:r>
    </w:p>
  </w:footnote>
  <w:footnote w:type="continuationSeparator" w:id="0">
    <w:p w:rsidR="0082188B" w:rsidRDefault="0082188B" w:rsidP="0006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7A" w:rsidRDefault="006260E3">
    <w:pPr>
      <w:pStyle w:val="Header"/>
    </w:pPr>
    <w:r>
      <w:rPr>
        <w:noProof/>
      </w:rPr>
      <mc:AlternateContent>
        <mc:Choice Requires="wps">
          <w:drawing>
            <wp:anchor distT="0" distB="0" distL="114300" distR="114300" simplePos="0" relativeHeight="251657728" behindDoc="0" locked="0" layoutInCell="1" allowOverlap="1">
              <wp:simplePos x="0" y="0"/>
              <wp:positionH relativeFrom="margin">
                <wp:posOffset>3733800</wp:posOffset>
              </wp:positionH>
              <wp:positionV relativeFrom="paragraph">
                <wp:posOffset>175895</wp:posOffset>
              </wp:positionV>
              <wp:extent cx="2587625" cy="1034415"/>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1034415"/>
                      </a:xfrm>
                      <a:prstGeom prst="rect">
                        <a:avLst/>
                      </a:prstGeom>
                      <a:solidFill>
                        <a:srgbClr val="FFFFFF"/>
                      </a:solidFill>
                      <a:ln w="9525">
                        <a:noFill/>
                        <a:miter lim="800000"/>
                        <a:headEnd/>
                        <a:tailEnd/>
                      </a:ln>
                    </wps:spPr>
                    <wps:txbx>
                      <w:txbxContent>
                        <w:p w:rsidR="00EC337A" w:rsidRPr="000C086B" w:rsidRDefault="00EC337A" w:rsidP="00EC337A">
                          <w:pPr>
                            <w:pStyle w:val="NoSpacing"/>
                            <w:rPr>
                              <w:rFonts w:ascii="Goudy Old Style" w:hAnsi="Goudy Old Style"/>
                              <w:b/>
                              <w:sz w:val="24"/>
                              <w:szCs w:val="24"/>
                            </w:rPr>
                          </w:pPr>
                          <w:r w:rsidRPr="000C086B">
                            <w:rPr>
                              <w:rFonts w:ascii="Goudy Old Style" w:hAnsi="Goudy Old Style"/>
                              <w:b/>
                              <w:sz w:val="24"/>
                              <w:szCs w:val="24"/>
                            </w:rPr>
                            <w:t>Course Syllabus:</w:t>
                          </w:r>
                        </w:p>
                        <w:p w:rsidR="00EC337A" w:rsidRPr="000C086B" w:rsidRDefault="00EC337A" w:rsidP="00EC337A">
                          <w:pPr>
                            <w:pStyle w:val="NoSpacing"/>
                            <w:rPr>
                              <w:rFonts w:ascii="Goudy Old Style" w:hAnsi="Goudy Old Style"/>
                              <w:sz w:val="24"/>
                              <w:szCs w:val="24"/>
                            </w:rPr>
                          </w:pPr>
                          <w:r>
                            <w:rPr>
                              <w:rFonts w:ascii="Goudy Old Style" w:hAnsi="Goudy Old Style"/>
                              <w:sz w:val="24"/>
                              <w:szCs w:val="24"/>
                            </w:rPr>
                            <w:t>Computer Information Systems</w:t>
                          </w:r>
                        </w:p>
                        <w:p w:rsidR="00EC337A" w:rsidRDefault="00F140AB" w:rsidP="00EC337A">
                          <w:pPr>
                            <w:pStyle w:val="NoSpacing"/>
                            <w:rPr>
                              <w:rFonts w:ascii="Goudy Old Style" w:hAnsi="Goudy Old Style"/>
                              <w:sz w:val="24"/>
                              <w:szCs w:val="24"/>
                            </w:rPr>
                          </w:pPr>
                          <w:r>
                            <w:rPr>
                              <w:rFonts w:ascii="Goudy Old Style" w:hAnsi="Goudy Old Style"/>
                              <w:sz w:val="24"/>
                              <w:szCs w:val="24"/>
                            </w:rPr>
                            <w:t>CIS130-99</w:t>
                          </w:r>
                        </w:p>
                        <w:p w:rsidR="00F140AB" w:rsidRDefault="00F140AB" w:rsidP="00EC337A">
                          <w:pPr>
                            <w:pStyle w:val="NoSpacing"/>
                            <w:rPr>
                              <w:rFonts w:ascii="Goudy Old Style" w:hAnsi="Goudy Old Style"/>
                              <w:sz w:val="24"/>
                              <w:szCs w:val="24"/>
                            </w:rPr>
                          </w:pPr>
                          <w:r>
                            <w:rPr>
                              <w:rFonts w:ascii="Goudy Old Style" w:hAnsi="Goudy Old Style"/>
                              <w:sz w:val="24"/>
                              <w:szCs w:val="24"/>
                            </w:rPr>
                            <w:t>Online</w:t>
                          </w:r>
                        </w:p>
                        <w:p w:rsidR="00EC337A" w:rsidRPr="000C086B" w:rsidRDefault="00DB2088" w:rsidP="00EC337A">
                          <w:pPr>
                            <w:pStyle w:val="NoSpacing"/>
                            <w:rPr>
                              <w:rFonts w:ascii="Goudy Old Style" w:hAnsi="Goudy Old Style"/>
                              <w:b/>
                              <w:sz w:val="24"/>
                              <w:szCs w:val="24"/>
                            </w:rPr>
                          </w:pPr>
                          <w:r>
                            <w:rPr>
                              <w:rFonts w:ascii="Goudy Old Style" w:hAnsi="Goudy Old Style"/>
                              <w:sz w:val="24"/>
                              <w:szCs w:val="24"/>
                            </w:rPr>
                            <w:t>Spring</w:t>
                          </w:r>
                          <w:r w:rsidR="00395307">
                            <w:rPr>
                              <w:rFonts w:ascii="Goudy Old Style" w:hAnsi="Goudy Old Style"/>
                              <w:sz w:val="24"/>
                              <w:szCs w:val="24"/>
                            </w:rPr>
                            <w:t xml:space="preserve"> </w:t>
                          </w:r>
                          <w:r w:rsidR="00535B5D">
                            <w:rPr>
                              <w:rFonts w:ascii="Goudy Old Style" w:hAnsi="Goudy Old Style"/>
                              <w:sz w:val="24"/>
                              <w:szCs w:val="24"/>
                            </w:rPr>
                            <w:t>201</w:t>
                          </w:r>
                          <w:r>
                            <w:rPr>
                              <w:rFonts w:ascii="Goudy Old Style" w:hAnsi="Goudy Old Style"/>
                              <w:sz w:val="24"/>
                              <w:szCs w:val="2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pt;margin-top:13.85pt;width:203.75pt;height:81.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qIgIAAB4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" stroked="f">
              <v:textbox>
                <w:txbxContent>
                  <w:p w:rsidR="00EC337A" w:rsidRPr="000C086B" w:rsidRDefault="00EC337A" w:rsidP="00EC337A">
                    <w:pPr>
                      <w:pStyle w:val="NoSpacing"/>
                      <w:rPr>
                        <w:rFonts w:ascii="Goudy Old Style" w:hAnsi="Goudy Old Style"/>
                        <w:b/>
                        <w:sz w:val="24"/>
                        <w:szCs w:val="24"/>
                      </w:rPr>
                    </w:pPr>
                    <w:r w:rsidRPr="000C086B">
                      <w:rPr>
                        <w:rFonts w:ascii="Goudy Old Style" w:hAnsi="Goudy Old Style"/>
                        <w:b/>
                        <w:sz w:val="24"/>
                        <w:szCs w:val="24"/>
                      </w:rPr>
                      <w:t>Course Syllabus:</w:t>
                    </w:r>
                  </w:p>
                  <w:p w:rsidR="00EC337A" w:rsidRPr="000C086B" w:rsidRDefault="00EC337A" w:rsidP="00EC337A">
                    <w:pPr>
                      <w:pStyle w:val="NoSpacing"/>
                      <w:rPr>
                        <w:rFonts w:ascii="Goudy Old Style" w:hAnsi="Goudy Old Style"/>
                        <w:sz w:val="24"/>
                        <w:szCs w:val="24"/>
                      </w:rPr>
                    </w:pPr>
                    <w:r>
                      <w:rPr>
                        <w:rFonts w:ascii="Goudy Old Style" w:hAnsi="Goudy Old Style"/>
                        <w:sz w:val="24"/>
                        <w:szCs w:val="24"/>
                      </w:rPr>
                      <w:t>Computer Information Systems</w:t>
                    </w:r>
                  </w:p>
                  <w:p w:rsidR="00EC337A" w:rsidRDefault="00F140AB" w:rsidP="00EC337A">
                    <w:pPr>
                      <w:pStyle w:val="NoSpacing"/>
                      <w:rPr>
                        <w:rFonts w:ascii="Goudy Old Style" w:hAnsi="Goudy Old Style"/>
                        <w:sz w:val="24"/>
                        <w:szCs w:val="24"/>
                      </w:rPr>
                    </w:pPr>
                    <w:r>
                      <w:rPr>
                        <w:rFonts w:ascii="Goudy Old Style" w:hAnsi="Goudy Old Style"/>
                        <w:sz w:val="24"/>
                        <w:szCs w:val="24"/>
                      </w:rPr>
                      <w:t>CIS130-99</w:t>
                    </w:r>
                  </w:p>
                  <w:p w:rsidR="00F140AB" w:rsidRDefault="00F140AB" w:rsidP="00EC337A">
                    <w:pPr>
                      <w:pStyle w:val="NoSpacing"/>
                      <w:rPr>
                        <w:rFonts w:ascii="Goudy Old Style" w:hAnsi="Goudy Old Style"/>
                        <w:sz w:val="24"/>
                        <w:szCs w:val="24"/>
                      </w:rPr>
                    </w:pPr>
                    <w:r>
                      <w:rPr>
                        <w:rFonts w:ascii="Goudy Old Style" w:hAnsi="Goudy Old Style"/>
                        <w:sz w:val="24"/>
                        <w:szCs w:val="24"/>
                      </w:rPr>
                      <w:t>Online</w:t>
                    </w:r>
                  </w:p>
                  <w:p w:rsidR="00EC337A" w:rsidRPr="000C086B" w:rsidRDefault="00DB2088" w:rsidP="00EC337A">
                    <w:pPr>
                      <w:pStyle w:val="NoSpacing"/>
                      <w:rPr>
                        <w:rFonts w:ascii="Goudy Old Style" w:hAnsi="Goudy Old Style"/>
                        <w:b/>
                        <w:sz w:val="24"/>
                        <w:szCs w:val="24"/>
                      </w:rPr>
                    </w:pPr>
                    <w:r>
                      <w:rPr>
                        <w:rFonts w:ascii="Goudy Old Style" w:hAnsi="Goudy Old Style"/>
                        <w:sz w:val="24"/>
                        <w:szCs w:val="24"/>
                      </w:rPr>
                      <w:t>Spring</w:t>
                    </w:r>
                    <w:r w:rsidR="00395307">
                      <w:rPr>
                        <w:rFonts w:ascii="Goudy Old Style" w:hAnsi="Goudy Old Style"/>
                        <w:sz w:val="24"/>
                        <w:szCs w:val="24"/>
                      </w:rPr>
                      <w:t xml:space="preserve"> </w:t>
                    </w:r>
                    <w:r w:rsidR="00535B5D">
                      <w:rPr>
                        <w:rFonts w:ascii="Goudy Old Style" w:hAnsi="Goudy Old Style"/>
                        <w:sz w:val="24"/>
                        <w:szCs w:val="24"/>
                      </w:rPr>
                      <w:t>201</w:t>
                    </w:r>
                    <w:r>
                      <w:rPr>
                        <w:rFonts w:ascii="Goudy Old Style" w:hAnsi="Goudy Old Style"/>
                        <w:sz w:val="24"/>
                        <w:szCs w:val="24"/>
                      </w:rPr>
                      <w:t>8</w:t>
                    </w:r>
                  </w:p>
                </w:txbxContent>
              </v:textbox>
              <w10:wrap anchorx="margin"/>
            </v:shape>
          </w:pict>
        </mc:Fallback>
      </mc:AlternateContent>
    </w:r>
  </w:p>
  <w:p w:rsidR="006A2499" w:rsidRPr="006A2499" w:rsidRDefault="006260E3" w:rsidP="006A2499">
    <w:pPr>
      <w:pStyle w:val="Header"/>
    </w:pPr>
    <w:r w:rsidRPr="008D740B">
      <w:rPr>
        <w:rFonts w:ascii="Goudy Old Style" w:hAnsi="Goudy Old Style"/>
        <w:noProof/>
        <w:szCs w:val="24"/>
      </w:rPr>
      <w:drawing>
        <wp:inline distT="0" distB="0" distL="0" distR="0">
          <wp:extent cx="3067050" cy="10477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3E0E384"/>
    <w:lvl w:ilvl="0">
      <w:start w:val="1"/>
      <w:numFmt w:val="decimal"/>
      <w:pStyle w:val="ListNumber2"/>
      <w:lvlText w:val="%1."/>
      <w:lvlJc w:val="left"/>
      <w:pPr>
        <w:tabs>
          <w:tab w:val="num" w:pos="720"/>
        </w:tabs>
        <w:ind w:left="720" w:hanging="360"/>
      </w:pPr>
    </w:lvl>
  </w:abstractNum>
  <w:abstractNum w:abstractNumId="1" w15:restartNumberingAfterBreak="0">
    <w:nsid w:val="038833B9"/>
    <w:multiLevelType w:val="hybridMultilevel"/>
    <w:tmpl w:val="E6F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36550"/>
    <w:multiLevelType w:val="hybridMultilevel"/>
    <w:tmpl w:val="B812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83EF5"/>
    <w:multiLevelType w:val="hybridMultilevel"/>
    <w:tmpl w:val="B146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756F0"/>
    <w:multiLevelType w:val="hybridMultilevel"/>
    <w:tmpl w:val="E9087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B27E3"/>
    <w:multiLevelType w:val="hybridMultilevel"/>
    <w:tmpl w:val="F0E2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C04F8"/>
    <w:multiLevelType w:val="hybridMultilevel"/>
    <w:tmpl w:val="5772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02"/>
    <w:rsid w:val="0000118B"/>
    <w:rsid w:val="000037ED"/>
    <w:rsid w:val="00007D79"/>
    <w:rsid w:val="00051DA5"/>
    <w:rsid w:val="00066502"/>
    <w:rsid w:val="00074765"/>
    <w:rsid w:val="000846B8"/>
    <w:rsid w:val="00084D56"/>
    <w:rsid w:val="00092DA8"/>
    <w:rsid w:val="000A1BFA"/>
    <w:rsid w:val="000C070B"/>
    <w:rsid w:val="000C086B"/>
    <w:rsid w:val="000F027B"/>
    <w:rsid w:val="0017511A"/>
    <w:rsid w:val="00193FBD"/>
    <w:rsid w:val="001A7C9C"/>
    <w:rsid w:val="001C7871"/>
    <w:rsid w:val="001F7ABD"/>
    <w:rsid w:val="00213F0F"/>
    <w:rsid w:val="0026058F"/>
    <w:rsid w:val="00285668"/>
    <w:rsid w:val="00286EE6"/>
    <w:rsid w:val="002B2C49"/>
    <w:rsid w:val="002D72A5"/>
    <w:rsid w:val="002F1134"/>
    <w:rsid w:val="0030217A"/>
    <w:rsid w:val="0030441D"/>
    <w:rsid w:val="00331BDE"/>
    <w:rsid w:val="00335815"/>
    <w:rsid w:val="0034015B"/>
    <w:rsid w:val="00342717"/>
    <w:rsid w:val="00370291"/>
    <w:rsid w:val="00373D20"/>
    <w:rsid w:val="00383519"/>
    <w:rsid w:val="00384120"/>
    <w:rsid w:val="00385EE5"/>
    <w:rsid w:val="0038759E"/>
    <w:rsid w:val="00395307"/>
    <w:rsid w:val="003D4001"/>
    <w:rsid w:val="003D6CB0"/>
    <w:rsid w:val="0042196F"/>
    <w:rsid w:val="004B195C"/>
    <w:rsid w:val="004C19DC"/>
    <w:rsid w:val="004E21E2"/>
    <w:rsid w:val="0052629B"/>
    <w:rsid w:val="00535B5D"/>
    <w:rsid w:val="00550CA2"/>
    <w:rsid w:val="005D2EB3"/>
    <w:rsid w:val="005D370B"/>
    <w:rsid w:val="005F6DAD"/>
    <w:rsid w:val="00614987"/>
    <w:rsid w:val="00624742"/>
    <w:rsid w:val="006260E3"/>
    <w:rsid w:val="00627600"/>
    <w:rsid w:val="00654204"/>
    <w:rsid w:val="00677024"/>
    <w:rsid w:val="006816C6"/>
    <w:rsid w:val="006A2499"/>
    <w:rsid w:val="006B2C74"/>
    <w:rsid w:val="006B33E7"/>
    <w:rsid w:val="006D7656"/>
    <w:rsid w:val="006E2720"/>
    <w:rsid w:val="006F6EF3"/>
    <w:rsid w:val="00724949"/>
    <w:rsid w:val="00746581"/>
    <w:rsid w:val="007901A3"/>
    <w:rsid w:val="0079182C"/>
    <w:rsid w:val="007A60CB"/>
    <w:rsid w:val="007E31D3"/>
    <w:rsid w:val="0082188B"/>
    <w:rsid w:val="00836F26"/>
    <w:rsid w:val="00857A3F"/>
    <w:rsid w:val="00881379"/>
    <w:rsid w:val="00881B7D"/>
    <w:rsid w:val="00892FCE"/>
    <w:rsid w:val="008B63AA"/>
    <w:rsid w:val="008D37D4"/>
    <w:rsid w:val="008D52D9"/>
    <w:rsid w:val="008D740B"/>
    <w:rsid w:val="00903CAC"/>
    <w:rsid w:val="009079F7"/>
    <w:rsid w:val="009107ED"/>
    <w:rsid w:val="0091303A"/>
    <w:rsid w:val="00913C97"/>
    <w:rsid w:val="00952831"/>
    <w:rsid w:val="009C383A"/>
    <w:rsid w:val="009D3036"/>
    <w:rsid w:val="00A12516"/>
    <w:rsid w:val="00A67F96"/>
    <w:rsid w:val="00A75BFA"/>
    <w:rsid w:val="00A7639A"/>
    <w:rsid w:val="00A83CF4"/>
    <w:rsid w:val="00AB0398"/>
    <w:rsid w:val="00AD3CB0"/>
    <w:rsid w:val="00B1381A"/>
    <w:rsid w:val="00B60E5E"/>
    <w:rsid w:val="00B903E7"/>
    <w:rsid w:val="00BE63FC"/>
    <w:rsid w:val="00BE78CF"/>
    <w:rsid w:val="00C07200"/>
    <w:rsid w:val="00C42671"/>
    <w:rsid w:val="00C52207"/>
    <w:rsid w:val="00C62C07"/>
    <w:rsid w:val="00CB0E5C"/>
    <w:rsid w:val="00CC29A0"/>
    <w:rsid w:val="00CC50AB"/>
    <w:rsid w:val="00CC50EE"/>
    <w:rsid w:val="00CD5A9E"/>
    <w:rsid w:val="00CE66B2"/>
    <w:rsid w:val="00CF2A11"/>
    <w:rsid w:val="00CF34D7"/>
    <w:rsid w:val="00D70C59"/>
    <w:rsid w:val="00DB2088"/>
    <w:rsid w:val="00DB3575"/>
    <w:rsid w:val="00DD4C39"/>
    <w:rsid w:val="00DD5317"/>
    <w:rsid w:val="00DE0B2A"/>
    <w:rsid w:val="00DE2434"/>
    <w:rsid w:val="00E255EC"/>
    <w:rsid w:val="00E47CD7"/>
    <w:rsid w:val="00EC02D7"/>
    <w:rsid w:val="00EC337A"/>
    <w:rsid w:val="00EC45E2"/>
    <w:rsid w:val="00ED3376"/>
    <w:rsid w:val="00EE07DD"/>
    <w:rsid w:val="00EE1D81"/>
    <w:rsid w:val="00EE3E06"/>
    <w:rsid w:val="00F07570"/>
    <w:rsid w:val="00F140AB"/>
    <w:rsid w:val="00F2135A"/>
    <w:rsid w:val="00F407E5"/>
    <w:rsid w:val="00F5458B"/>
    <w:rsid w:val="00F86570"/>
    <w:rsid w:val="00FD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66CEBB3B-D8B6-4E22-9033-A66271B8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B0"/>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502"/>
    <w:rPr>
      <w:sz w:val="22"/>
      <w:szCs w:val="22"/>
    </w:rPr>
  </w:style>
  <w:style w:type="character" w:styleId="Hyperlink">
    <w:name w:val="Hyperlink"/>
    <w:uiPriority w:val="99"/>
    <w:unhideWhenUsed/>
    <w:rsid w:val="00066502"/>
    <w:rPr>
      <w:color w:val="0000FF"/>
      <w:u w:val="single"/>
    </w:rPr>
  </w:style>
  <w:style w:type="paragraph" w:styleId="BalloonText">
    <w:name w:val="Balloon Text"/>
    <w:basedOn w:val="Normal"/>
    <w:link w:val="BalloonTextChar"/>
    <w:uiPriority w:val="99"/>
    <w:semiHidden/>
    <w:unhideWhenUsed/>
    <w:rsid w:val="00066502"/>
    <w:rPr>
      <w:rFonts w:ascii="Tahoma" w:hAnsi="Tahoma" w:cs="Tahoma"/>
      <w:sz w:val="16"/>
      <w:szCs w:val="16"/>
    </w:rPr>
  </w:style>
  <w:style w:type="character" w:customStyle="1" w:styleId="BalloonTextChar">
    <w:name w:val="Balloon Text Char"/>
    <w:link w:val="BalloonText"/>
    <w:uiPriority w:val="99"/>
    <w:semiHidden/>
    <w:rsid w:val="00066502"/>
    <w:rPr>
      <w:rFonts w:ascii="Tahoma" w:hAnsi="Tahoma" w:cs="Tahoma"/>
      <w:sz w:val="16"/>
      <w:szCs w:val="16"/>
    </w:rPr>
  </w:style>
  <w:style w:type="paragraph" w:styleId="Header">
    <w:name w:val="header"/>
    <w:basedOn w:val="Normal"/>
    <w:link w:val="HeaderChar"/>
    <w:uiPriority w:val="99"/>
    <w:unhideWhenUsed/>
    <w:rsid w:val="00066502"/>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066502"/>
  </w:style>
  <w:style w:type="paragraph" w:styleId="Footer">
    <w:name w:val="footer"/>
    <w:basedOn w:val="Normal"/>
    <w:link w:val="FooterChar"/>
    <w:uiPriority w:val="99"/>
    <w:unhideWhenUsed/>
    <w:rsid w:val="000665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066502"/>
  </w:style>
  <w:style w:type="paragraph" w:styleId="ListParagraph">
    <w:name w:val="List Paragraph"/>
    <w:basedOn w:val="Normal"/>
    <w:uiPriority w:val="34"/>
    <w:qFormat/>
    <w:rsid w:val="00007D79"/>
    <w:pPr>
      <w:ind w:left="720"/>
      <w:contextualSpacing/>
    </w:pPr>
  </w:style>
  <w:style w:type="paragraph" w:customStyle="1" w:styleId="Default">
    <w:name w:val="Default"/>
    <w:rsid w:val="0000118B"/>
    <w:pPr>
      <w:autoSpaceDE w:val="0"/>
      <w:autoSpaceDN w:val="0"/>
      <w:adjustRightInd w:val="0"/>
    </w:pPr>
    <w:rPr>
      <w:rFonts w:ascii="Arial" w:hAnsi="Arial" w:cs="Arial"/>
      <w:color w:val="000000"/>
      <w:sz w:val="24"/>
      <w:szCs w:val="24"/>
    </w:rPr>
  </w:style>
  <w:style w:type="character" w:styleId="FootnoteReference">
    <w:name w:val="footnote reference"/>
    <w:rsid w:val="0030217A"/>
  </w:style>
  <w:style w:type="paragraph" w:styleId="ListNumber2">
    <w:name w:val="List Number 2"/>
    <w:basedOn w:val="Normal"/>
    <w:uiPriority w:val="99"/>
    <w:unhideWhenUsed/>
    <w:rsid w:val="00AD3CB0"/>
    <w:pPr>
      <w:numPr>
        <w:numId w:val="7"/>
      </w:numPr>
      <w:contextualSpacing/>
    </w:pPr>
  </w:style>
  <w:style w:type="character" w:styleId="FollowedHyperlink">
    <w:name w:val="FollowedHyperlink"/>
    <w:uiPriority w:val="99"/>
    <w:semiHidden/>
    <w:unhideWhenUsed/>
    <w:rsid w:val="00286EE6"/>
    <w:rPr>
      <w:color w:val="800080"/>
      <w:u w:val="single"/>
    </w:rPr>
  </w:style>
  <w:style w:type="paragraph" w:styleId="NormalWeb">
    <w:name w:val="Normal (Web)"/>
    <w:basedOn w:val="Normal"/>
    <w:uiPriority w:val="99"/>
    <w:unhideWhenUsed/>
    <w:rsid w:val="00CB0E5C"/>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5675">
      <w:bodyDiv w:val="1"/>
      <w:marLeft w:val="0"/>
      <w:marRight w:val="0"/>
      <w:marTop w:val="0"/>
      <w:marBottom w:val="0"/>
      <w:divBdr>
        <w:top w:val="none" w:sz="0" w:space="0" w:color="auto"/>
        <w:left w:val="none" w:sz="0" w:space="0" w:color="auto"/>
        <w:bottom w:val="none" w:sz="0" w:space="0" w:color="auto"/>
        <w:right w:val="none" w:sz="0" w:space="0" w:color="auto"/>
      </w:divBdr>
    </w:div>
    <w:div w:id="348071616">
      <w:bodyDiv w:val="1"/>
      <w:marLeft w:val="0"/>
      <w:marRight w:val="0"/>
      <w:marTop w:val="0"/>
      <w:marBottom w:val="0"/>
      <w:divBdr>
        <w:top w:val="none" w:sz="0" w:space="0" w:color="auto"/>
        <w:left w:val="none" w:sz="0" w:space="0" w:color="auto"/>
        <w:bottom w:val="none" w:sz="0" w:space="0" w:color="auto"/>
        <w:right w:val="none" w:sz="0" w:space="0" w:color="auto"/>
      </w:divBdr>
    </w:div>
    <w:div w:id="663583315">
      <w:bodyDiv w:val="1"/>
      <w:marLeft w:val="0"/>
      <w:marRight w:val="0"/>
      <w:marTop w:val="0"/>
      <w:marBottom w:val="0"/>
      <w:divBdr>
        <w:top w:val="none" w:sz="0" w:space="0" w:color="auto"/>
        <w:left w:val="none" w:sz="0" w:space="0" w:color="auto"/>
        <w:bottom w:val="none" w:sz="0" w:space="0" w:color="auto"/>
        <w:right w:val="none" w:sz="0" w:space="0" w:color="auto"/>
      </w:divBdr>
    </w:div>
    <w:div w:id="748159577">
      <w:bodyDiv w:val="1"/>
      <w:marLeft w:val="0"/>
      <w:marRight w:val="0"/>
      <w:marTop w:val="0"/>
      <w:marBottom w:val="0"/>
      <w:divBdr>
        <w:top w:val="none" w:sz="0" w:space="0" w:color="auto"/>
        <w:left w:val="none" w:sz="0" w:space="0" w:color="auto"/>
        <w:bottom w:val="none" w:sz="0" w:space="0" w:color="auto"/>
        <w:right w:val="none" w:sz="0" w:space="0" w:color="auto"/>
      </w:divBdr>
    </w:div>
    <w:div w:id="1046832954">
      <w:bodyDiv w:val="1"/>
      <w:marLeft w:val="0"/>
      <w:marRight w:val="0"/>
      <w:marTop w:val="0"/>
      <w:marBottom w:val="0"/>
      <w:divBdr>
        <w:top w:val="none" w:sz="0" w:space="0" w:color="auto"/>
        <w:left w:val="none" w:sz="0" w:space="0" w:color="auto"/>
        <w:bottom w:val="none" w:sz="0" w:space="0" w:color="auto"/>
        <w:right w:val="none" w:sz="0" w:space="0" w:color="auto"/>
      </w:divBdr>
    </w:div>
    <w:div w:id="1047729334">
      <w:bodyDiv w:val="1"/>
      <w:marLeft w:val="0"/>
      <w:marRight w:val="0"/>
      <w:marTop w:val="0"/>
      <w:marBottom w:val="0"/>
      <w:divBdr>
        <w:top w:val="none" w:sz="0" w:space="0" w:color="auto"/>
        <w:left w:val="none" w:sz="0" w:space="0" w:color="auto"/>
        <w:bottom w:val="none" w:sz="0" w:space="0" w:color="auto"/>
        <w:right w:val="none" w:sz="0" w:space="0" w:color="auto"/>
      </w:divBdr>
    </w:div>
    <w:div w:id="1507207015">
      <w:bodyDiv w:val="1"/>
      <w:marLeft w:val="0"/>
      <w:marRight w:val="0"/>
      <w:marTop w:val="0"/>
      <w:marBottom w:val="0"/>
      <w:divBdr>
        <w:top w:val="none" w:sz="0" w:space="0" w:color="auto"/>
        <w:left w:val="none" w:sz="0" w:space="0" w:color="auto"/>
        <w:bottom w:val="none" w:sz="0" w:space="0" w:color="auto"/>
        <w:right w:val="none" w:sz="0" w:space="0" w:color="auto"/>
      </w:divBdr>
    </w:div>
    <w:div w:id="1514958844">
      <w:bodyDiv w:val="1"/>
      <w:marLeft w:val="0"/>
      <w:marRight w:val="0"/>
      <w:marTop w:val="0"/>
      <w:marBottom w:val="0"/>
      <w:divBdr>
        <w:top w:val="none" w:sz="0" w:space="0" w:color="auto"/>
        <w:left w:val="none" w:sz="0" w:space="0" w:color="auto"/>
        <w:bottom w:val="none" w:sz="0" w:space="0" w:color="auto"/>
        <w:right w:val="none" w:sz="0" w:space="0" w:color="auto"/>
      </w:divBdr>
      <w:divsChild>
        <w:div w:id="213004627">
          <w:marLeft w:val="0"/>
          <w:marRight w:val="0"/>
          <w:marTop w:val="0"/>
          <w:marBottom w:val="0"/>
          <w:divBdr>
            <w:top w:val="none" w:sz="0" w:space="0" w:color="auto"/>
            <w:left w:val="none" w:sz="0" w:space="0" w:color="auto"/>
            <w:bottom w:val="none" w:sz="0" w:space="0" w:color="auto"/>
            <w:right w:val="none" w:sz="0" w:space="0" w:color="auto"/>
          </w:divBdr>
          <w:divsChild>
            <w:div w:id="1222671315">
              <w:marLeft w:val="0"/>
              <w:marRight w:val="0"/>
              <w:marTop w:val="0"/>
              <w:marBottom w:val="0"/>
              <w:divBdr>
                <w:top w:val="none" w:sz="0" w:space="0" w:color="auto"/>
                <w:left w:val="none" w:sz="0" w:space="0" w:color="auto"/>
                <w:bottom w:val="none" w:sz="0" w:space="0" w:color="auto"/>
                <w:right w:val="none" w:sz="0" w:space="0" w:color="auto"/>
              </w:divBdr>
              <w:divsChild>
                <w:div w:id="508758882">
                  <w:marLeft w:val="0"/>
                  <w:marRight w:val="0"/>
                  <w:marTop w:val="0"/>
                  <w:marBottom w:val="0"/>
                  <w:divBdr>
                    <w:top w:val="none" w:sz="0" w:space="0" w:color="auto"/>
                    <w:left w:val="none" w:sz="0" w:space="0" w:color="auto"/>
                    <w:bottom w:val="none" w:sz="0" w:space="0" w:color="auto"/>
                    <w:right w:val="none" w:sz="0" w:space="0" w:color="auto"/>
                  </w:divBdr>
                  <w:divsChild>
                    <w:div w:id="8878069">
                      <w:marLeft w:val="0"/>
                      <w:marRight w:val="0"/>
                      <w:marTop w:val="0"/>
                      <w:marBottom w:val="0"/>
                      <w:divBdr>
                        <w:top w:val="none" w:sz="0" w:space="0" w:color="auto"/>
                        <w:left w:val="none" w:sz="0" w:space="0" w:color="auto"/>
                        <w:bottom w:val="none" w:sz="0" w:space="0" w:color="auto"/>
                        <w:right w:val="none" w:sz="0" w:space="0" w:color="auto"/>
                      </w:divBdr>
                      <w:divsChild>
                        <w:div w:id="1264652172">
                          <w:marLeft w:val="0"/>
                          <w:marRight w:val="0"/>
                          <w:marTop w:val="0"/>
                          <w:marBottom w:val="0"/>
                          <w:divBdr>
                            <w:top w:val="none" w:sz="0" w:space="0" w:color="auto"/>
                            <w:left w:val="none" w:sz="0" w:space="0" w:color="auto"/>
                            <w:bottom w:val="none" w:sz="0" w:space="0" w:color="auto"/>
                            <w:right w:val="none" w:sz="0" w:space="0" w:color="auto"/>
                          </w:divBdr>
                          <w:divsChild>
                            <w:div w:id="20025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671221">
      <w:bodyDiv w:val="1"/>
      <w:marLeft w:val="0"/>
      <w:marRight w:val="0"/>
      <w:marTop w:val="0"/>
      <w:marBottom w:val="0"/>
      <w:divBdr>
        <w:top w:val="none" w:sz="0" w:space="0" w:color="auto"/>
        <w:left w:val="none" w:sz="0" w:space="0" w:color="auto"/>
        <w:bottom w:val="none" w:sz="0" w:space="0" w:color="auto"/>
        <w:right w:val="none" w:sz="0" w:space="0" w:color="auto"/>
      </w:divBdr>
    </w:div>
    <w:div w:id="18073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grimes@pitt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Links>
    <vt:vector size="12" baseType="variant">
      <vt:variant>
        <vt:i4>7340118</vt:i4>
      </vt:variant>
      <vt:variant>
        <vt:i4>3</vt:i4>
      </vt:variant>
      <vt:variant>
        <vt:i4>0</vt:i4>
      </vt:variant>
      <vt:variant>
        <vt:i4>5</vt:i4>
      </vt:variant>
      <vt:variant>
        <vt:lpwstr>https://www.pittstate.edu/registrar/_files/documents/syllabus-supplement-fall-2018</vt:lpwstr>
      </vt:variant>
      <vt:variant>
        <vt:lpwstr/>
      </vt:variant>
      <vt:variant>
        <vt:i4>4587579</vt:i4>
      </vt:variant>
      <vt:variant>
        <vt:i4>0</vt:i4>
      </vt:variant>
      <vt:variant>
        <vt:i4>0</vt:i4>
      </vt:variant>
      <vt:variant>
        <vt:i4>5</vt:i4>
      </vt:variant>
      <vt:variant>
        <vt:lpwstr>mailto:paul.grimes@pittstate.edu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 Grimes</dc:creator>
  <cp:keywords/>
  <cp:lastModifiedBy>Maeve Cummings</cp:lastModifiedBy>
  <cp:revision>2</cp:revision>
  <cp:lastPrinted>2012-07-17T20:21:00Z</cp:lastPrinted>
  <dcterms:created xsi:type="dcterms:W3CDTF">2019-01-07T18:40:00Z</dcterms:created>
  <dcterms:modified xsi:type="dcterms:W3CDTF">2019-01-07T18:40:00Z</dcterms:modified>
</cp:coreProperties>
</file>